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8663" w14:textId="24C07F26" w:rsidR="00BF114E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>Приложение</w:t>
      </w:r>
      <w:r w:rsidR="0070110B" w:rsidRPr="00BE47C7">
        <w:rPr>
          <w:rFonts w:ascii="Times New Roman" w:hAnsi="Times New Roman"/>
          <w:sz w:val="24"/>
          <w:szCs w:val="28"/>
        </w:rPr>
        <w:t xml:space="preserve"> </w:t>
      </w:r>
      <w:r w:rsidR="008E7FAC" w:rsidRPr="00BE47C7">
        <w:rPr>
          <w:rFonts w:ascii="Times New Roman" w:hAnsi="Times New Roman"/>
          <w:sz w:val="24"/>
          <w:szCs w:val="28"/>
        </w:rPr>
        <w:t>№</w:t>
      </w:r>
      <w:r w:rsidR="0070110B" w:rsidRPr="00BE47C7">
        <w:rPr>
          <w:rFonts w:ascii="Times New Roman" w:hAnsi="Times New Roman"/>
          <w:sz w:val="24"/>
          <w:szCs w:val="28"/>
        </w:rPr>
        <w:t>1</w:t>
      </w:r>
      <w:r w:rsidRPr="00BE47C7">
        <w:rPr>
          <w:rFonts w:ascii="Times New Roman" w:hAnsi="Times New Roman"/>
          <w:sz w:val="24"/>
          <w:szCs w:val="28"/>
        </w:rPr>
        <w:t xml:space="preserve"> </w:t>
      </w:r>
    </w:p>
    <w:p w14:paraId="154AFC49" w14:textId="79390BA0" w:rsidR="00BF114E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 xml:space="preserve">к </w:t>
      </w:r>
      <w:r w:rsidR="008E7FAC" w:rsidRPr="00BE47C7">
        <w:rPr>
          <w:rFonts w:ascii="Times New Roman" w:hAnsi="Times New Roman"/>
          <w:sz w:val="24"/>
          <w:szCs w:val="28"/>
        </w:rPr>
        <w:t>приказу</w:t>
      </w:r>
      <w:r w:rsidR="00BF114E" w:rsidRPr="00BE47C7">
        <w:rPr>
          <w:rFonts w:ascii="Times New Roman" w:hAnsi="Times New Roman"/>
          <w:sz w:val="24"/>
          <w:szCs w:val="28"/>
        </w:rPr>
        <w:t xml:space="preserve"> управления</w:t>
      </w:r>
      <w:r w:rsidRPr="00BE47C7">
        <w:rPr>
          <w:rFonts w:ascii="Times New Roman" w:hAnsi="Times New Roman"/>
          <w:sz w:val="24"/>
          <w:szCs w:val="28"/>
        </w:rPr>
        <w:t xml:space="preserve"> </w:t>
      </w:r>
    </w:p>
    <w:p w14:paraId="3930D249" w14:textId="6BDBA47C" w:rsidR="009056AD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>образования</w:t>
      </w:r>
      <w:r w:rsidR="00BF114E" w:rsidRPr="00BE47C7">
        <w:rPr>
          <w:rFonts w:ascii="Times New Roman" w:hAnsi="Times New Roman"/>
          <w:sz w:val="24"/>
          <w:szCs w:val="28"/>
        </w:rPr>
        <w:t xml:space="preserve"> </w:t>
      </w:r>
      <w:r w:rsidRPr="00BE47C7">
        <w:rPr>
          <w:rFonts w:ascii="Times New Roman" w:hAnsi="Times New Roman"/>
          <w:sz w:val="24"/>
          <w:szCs w:val="28"/>
        </w:rPr>
        <w:t xml:space="preserve">администрации </w:t>
      </w:r>
    </w:p>
    <w:p w14:paraId="55F18AC3" w14:textId="77777777" w:rsidR="004D73F6" w:rsidRPr="00BE47C7" w:rsidRDefault="004D73F6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>Октябрьского района</w:t>
      </w:r>
    </w:p>
    <w:p w14:paraId="1B985968" w14:textId="716741C8" w:rsidR="009056AD" w:rsidRPr="00BE47C7" w:rsidRDefault="009056AD" w:rsidP="004D73F6">
      <w:pPr>
        <w:spacing w:after="0" w:line="240" w:lineRule="auto"/>
        <w:ind w:firstLine="5812"/>
        <w:rPr>
          <w:rFonts w:ascii="Times New Roman" w:hAnsi="Times New Roman"/>
          <w:sz w:val="24"/>
          <w:szCs w:val="28"/>
        </w:rPr>
      </w:pPr>
      <w:r w:rsidRPr="00BE47C7">
        <w:rPr>
          <w:rFonts w:ascii="Times New Roman" w:hAnsi="Times New Roman"/>
          <w:sz w:val="24"/>
          <w:szCs w:val="28"/>
        </w:rPr>
        <w:t xml:space="preserve">от </w:t>
      </w:r>
      <w:r w:rsidR="00395C3A">
        <w:rPr>
          <w:rFonts w:ascii="Times New Roman" w:hAnsi="Times New Roman"/>
          <w:sz w:val="24"/>
          <w:szCs w:val="28"/>
        </w:rPr>
        <w:t>27.11.2024</w:t>
      </w:r>
      <w:r w:rsidRPr="00BE47C7">
        <w:rPr>
          <w:rFonts w:ascii="Times New Roman" w:hAnsi="Times New Roman"/>
          <w:sz w:val="24"/>
          <w:szCs w:val="28"/>
        </w:rPr>
        <w:t xml:space="preserve"> № </w:t>
      </w:r>
      <w:r w:rsidR="00395C3A">
        <w:rPr>
          <w:rFonts w:ascii="Times New Roman" w:hAnsi="Times New Roman"/>
          <w:sz w:val="24"/>
          <w:szCs w:val="28"/>
        </w:rPr>
        <w:t>262</w:t>
      </w:r>
      <w:bookmarkStart w:id="0" w:name="_GoBack"/>
      <w:bookmarkEnd w:id="0"/>
    </w:p>
    <w:p w14:paraId="646940BA" w14:textId="49D93745" w:rsidR="009056AD" w:rsidRPr="0089398D" w:rsidRDefault="009056AD" w:rsidP="001530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14:paraId="2BCCF607" w14:textId="77777777" w:rsidR="0089398D" w:rsidRDefault="0089398D" w:rsidP="00DB677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9398D">
        <w:rPr>
          <w:rFonts w:ascii="Times New Roman" w:hAnsi="Times New Roman"/>
          <w:b/>
          <w:sz w:val="27"/>
          <w:szCs w:val="27"/>
        </w:rPr>
        <w:t xml:space="preserve">Положение </w:t>
      </w:r>
    </w:p>
    <w:p w14:paraId="63976D70" w14:textId="434E3ED3" w:rsidR="0089398D" w:rsidRDefault="0089398D" w:rsidP="00DB677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9398D">
        <w:rPr>
          <w:rFonts w:ascii="Times New Roman" w:hAnsi="Times New Roman"/>
          <w:b/>
          <w:sz w:val="27"/>
          <w:szCs w:val="27"/>
        </w:rPr>
        <w:t xml:space="preserve">о проведении муниципального этапа </w:t>
      </w:r>
    </w:p>
    <w:p w14:paraId="5C23DAF8" w14:textId="66945540" w:rsidR="0089398D" w:rsidRDefault="0089398D" w:rsidP="00DB677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9398D">
        <w:rPr>
          <w:rFonts w:ascii="Times New Roman" w:hAnsi="Times New Roman"/>
          <w:b/>
          <w:sz w:val="27"/>
          <w:szCs w:val="27"/>
        </w:rPr>
        <w:t xml:space="preserve">Всероссийского детско-юношеского фестиваля </w:t>
      </w:r>
    </w:p>
    <w:p w14:paraId="1A9C1655" w14:textId="3B558D8B" w:rsidR="0089398D" w:rsidRPr="0089398D" w:rsidRDefault="0089398D" w:rsidP="00DB677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9398D">
        <w:rPr>
          <w:rFonts w:ascii="Times New Roman" w:hAnsi="Times New Roman"/>
          <w:b/>
          <w:sz w:val="27"/>
          <w:szCs w:val="27"/>
        </w:rPr>
        <w:t xml:space="preserve">«Ворошиловский стрелок» </w:t>
      </w:r>
    </w:p>
    <w:p w14:paraId="44BDAAFD" w14:textId="77777777" w:rsidR="0089398D" w:rsidRDefault="0089398D" w:rsidP="00DB677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599140AF" w14:textId="71116E34" w:rsidR="00DB677F" w:rsidRPr="005A3890" w:rsidRDefault="00DB677F" w:rsidP="00DB677F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5A3890">
        <w:rPr>
          <w:rFonts w:ascii="Times New Roman" w:hAnsi="Times New Roman"/>
          <w:b/>
          <w:sz w:val="24"/>
          <w:szCs w:val="27"/>
        </w:rPr>
        <w:t>1. Общие положения</w:t>
      </w:r>
    </w:p>
    <w:p w14:paraId="346B5331" w14:textId="49AB20A4" w:rsidR="00DB677F" w:rsidRPr="005A3890" w:rsidRDefault="00DB677F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>Настоящее Положение определяет порядок организации и проведения муниципального этапа Всероссийского детско-юношеского фестиваля «Ворошиловский стрелок» (далее - Фестиваль).</w:t>
      </w:r>
    </w:p>
    <w:p w14:paraId="449D7A2C" w14:textId="77777777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>Целью муниципального этапа Фестиваля является привлечение обучающихся общеобразовательных организаций Октябрьского района, в том, к:</w:t>
      </w:r>
    </w:p>
    <w:p w14:paraId="6864B56F" w14:textId="77777777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 xml:space="preserve">систематическим занятиям физической культурой и спортом; </w:t>
      </w:r>
    </w:p>
    <w:p w14:paraId="7A916027" w14:textId="77777777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 xml:space="preserve">занятиями стрелковыми видами спорта; </w:t>
      </w:r>
    </w:p>
    <w:p w14:paraId="3622A989" w14:textId="77777777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 xml:space="preserve">добровольной подготовке к защите Отечества; </w:t>
      </w:r>
    </w:p>
    <w:p w14:paraId="4510149C" w14:textId="18A36BFC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>совершенствованию навыков обращения с оружием.</w:t>
      </w:r>
    </w:p>
    <w:p w14:paraId="41DAB394" w14:textId="77777777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 xml:space="preserve">Задачи Фестиваля: </w:t>
      </w:r>
    </w:p>
    <w:p w14:paraId="50726F33" w14:textId="60589861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>формирование у молодежи допризывного возраста физических и психологических качеств, обеспечивающих успешную адаптацию к воинской службе;</w:t>
      </w:r>
    </w:p>
    <w:p w14:paraId="108EB498" w14:textId="77777777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 xml:space="preserve">пропаганда среди допризывной молодёжи стрелковых видов спорта; </w:t>
      </w:r>
    </w:p>
    <w:p w14:paraId="648BDA99" w14:textId="4DB2D315" w:rsidR="005A3890" w:rsidRPr="005A3890" w:rsidRDefault="005A3890" w:rsidP="005A38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>формирование потребности в здоровом образе жизни и к занятиям спортом.</w:t>
      </w:r>
    </w:p>
    <w:p w14:paraId="0509B977" w14:textId="76245783" w:rsidR="00DB677F" w:rsidRPr="005A3890" w:rsidRDefault="00050117" w:rsidP="00DB677F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5A3890">
        <w:rPr>
          <w:rFonts w:ascii="Times New Roman" w:hAnsi="Times New Roman"/>
          <w:sz w:val="24"/>
          <w:szCs w:val="27"/>
        </w:rPr>
        <w:t xml:space="preserve"> </w:t>
      </w:r>
      <w:r w:rsidR="005A3890" w:rsidRPr="005A3890">
        <w:rPr>
          <w:rFonts w:ascii="Times New Roman" w:hAnsi="Times New Roman"/>
          <w:sz w:val="24"/>
          <w:szCs w:val="27"/>
        </w:rPr>
        <w:t xml:space="preserve">   </w:t>
      </w:r>
      <w:r w:rsidR="005A3890" w:rsidRPr="005A3890">
        <w:rPr>
          <w:rFonts w:ascii="Times New Roman" w:hAnsi="Times New Roman"/>
          <w:sz w:val="24"/>
          <w:szCs w:val="27"/>
        </w:rPr>
        <w:tab/>
        <w:t>При проведении Фестиваля организаторы руководствуются правилами видов спорта «Пулевая стрельба», военно-прикладного вида спорта «Военно-прикладной спорт» спортивной дисциплиной «Метание гранаты ГД на дальность), п. 3.3. «Сгибание и разгибание рук в упоре лёжа н на полу».</w:t>
      </w:r>
    </w:p>
    <w:p w14:paraId="3E5850CF" w14:textId="6B3E43E8" w:rsidR="00BE578C" w:rsidRPr="005A3890" w:rsidRDefault="00BE578C" w:rsidP="00CC6CB3">
      <w:pPr>
        <w:spacing w:after="0" w:line="240" w:lineRule="auto"/>
        <w:rPr>
          <w:rFonts w:ascii="Times New Roman" w:hAnsi="Times New Roman"/>
          <w:sz w:val="24"/>
          <w:szCs w:val="27"/>
        </w:rPr>
      </w:pPr>
    </w:p>
    <w:p w14:paraId="4EC01D48" w14:textId="6ED612FD" w:rsidR="005A3890" w:rsidRPr="005A3890" w:rsidRDefault="005A3890" w:rsidP="005A3890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5A3890">
        <w:rPr>
          <w:rFonts w:ascii="Times New Roman" w:hAnsi="Times New Roman"/>
          <w:b/>
          <w:sz w:val="24"/>
          <w:szCs w:val="27"/>
        </w:rPr>
        <w:t>2. Место и сроки проведения</w:t>
      </w:r>
    </w:p>
    <w:p w14:paraId="65961496" w14:textId="252975D9" w:rsidR="005A3890" w:rsidRPr="00E566C4" w:rsidRDefault="005A3890" w:rsidP="005A3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Pr="00E566C4">
        <w:rPr>
          <w:rFonts w:ascii="Times New Roman" w:hAnsi="Times New Roman"/>
          <w:sz w:val="24"/>
          <w:szCs w:val="24"/>
        </w:rPr>
        <w:t>Фестиваль проводится в период с декабря 2024 по октябрь 2025 года и состоит из этапов:</w:t>
      </w:r>
    </w:p>
    <w:p w14:paraId="429AC0A7" w14:textId="1E6A9DA5" w:rsidR="005A3890" w:rsidRPr="00E566C4" w:rsidRDefault="005A3890" w:rsidP="005A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6C4">
        <w:rPr>
          <w:rFonts w:ascii="Times New Roman" w:hAnsi="Times New Roman"/>
          <w:sz w:val="24"/>
          <w:szCs w:val="24"/>
        </w:rPr>
        <w:tab/>
        <w:t>Школьный (1) – проводится в образовательных организациях – (до 04.03.2025</w:t>
      </w:r>
      <w:r w:rsidR="00E566C4" w:rsidRPr="00E566C4">
        <w:rPr>
          <w:rFonts w:ascii="Times New Roman" w:hAnsi="Times New Roman"/>
          <w:sz w:val="24"/>
          <w:szCs w:val="24"/>
        </w:rPr>
        <w:t xml:space="preserve"> г.);</w:t>
      </w:r>
    </w:p>
    <w:p w14:paraId="7B2E8F71" w14:textId="2E0836EB" w:rsidR="00E566C4" w:rsidRPr="00E566C4" w:rsidRDefault="00E566C4" w:rsidP="005A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6C4">
        <w:rPr>
          <w:rFonts w:ascii="Times New Roman" w:hAnsi="Times New Roman"/>
          <w:sz w:val="24"/>
          <w:szCs w:val="24"/>
        </w:rPr>
        <w:tab/>
        <w:t>Муниципальный (2) – проводится 04.03.2025 г.;</w:t>
      </w:r>
    </w:p>
    <w:p w14:paraId="0C2F9DD5" w14:textId="48D2FBBB" w:rsidR="00E566C4" w:rsidRPr="00E566C4" w:rsidRDefault="00E566C4" w:rsidP="005A3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6C4">
        <w:rPr>
          <w:rFonts w:ascii="Times New Roman" w:hAnsi="Times New Roman"/>
          <w:sz w:val="24"/>
          <w:szCs w:val="24"/>
        </w:rPr>
        <w:tab/>
        <w:t>Региональный (3) – апрель-май 2025 г.</w:t>
      </w:r>
    </w:p>
    <w:p w14:paraId="611012E4" w14:textId="40B1AC7D" w:rsidR="00E566C4" w:rsidRDefault="00E566C4" w:rsidP="005A389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7B331451" w14:textId="3C536F5E" w:rsidR="00E566C4" w:rsidRDefault="00E566C4" w:rsidP="00E566C4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E566C4">
        <w:rPr>
          <w:rFonts w:ascii="Times New Roman" w:hAnsi="Times New Roman"/>
          <w:b/>
          <w:sz w:val="24"/>
          <w:szCs w:val="27"/>
        </w:rPr>
        <w:t>3. Требования к участникам фестиваля и условия их допуска</w:t>
      </w:r>
    </w:p>
    <w:p w14:paraId="41B6F3C4" w14:textId="77777777" w:rsidR="00E566C4" w:rsidRPr="00E566C4" w:rsidRDefault="00E566C4" w:rsidP="00E566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E566C4">
        <w:rPr>
          <w:rFonts w:ascii="Times New Roman" w:hAnsi="Times New Roman"/>
          <w:color w:val="1D1B11"/>
          <w:sz w:val="24"/>
          <w:szCs w:val="28"/>
          <w:lang w:eastAsia="ru-RU"/>
        </w:rPr>
        <w:t>В Фестивале принимают участие команды общеобразовательных организаций.</w:t>
      </w:r>
    </w:p>
    <w:p w14:paraId="22B28E35" w14:textId="2CD1A9C1" w:rsidR="00E566C4" w:rsidRPr="00E566C4" w:rsidRDefault="00E566C4" w:rsidP="00E56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E566C4">
        <w:rPr>
          <w:rFonts w:ascii="Times New Roman" w:hAnsi="Times New Roman"/>
          <w:color w:val="1D1B11"/>
          <w:sz w:val="24"/>
          <w:szCs w:val="28"/>
          <w:lang w:eastAsia="ru-RU"/>
        </w:rPr>
        <w:t>В состав команды входят один руководитель команды и 2 участника (девушка и юноша) в возрасте от 14 до 15 лет (включительно) основной медицинской группы, годные по состоянию здоровья к занятиям пулевой стрельбой.</w:t>
      </w:r>
      <w:r w:rsidRPr="00E566C4">
        <w:rPr>
          <w:rFonts w:ascii="Times New Roman" w:hAnsi="Times New Roman"/>
          <w:color w:val="1D1B11"/>
          <w:sz w:val="24"/>
          <w:szCs w:val="28"/>
          <w:lang w:eastAsia="ru-RU"/>
        </w:rPr>
        <w:cr/>
      </w:r>
      <w:r w:rsidRPr="00E566C4">
        <w:rPr>
          <w:rFonts w:ascii="Times New Roman" w:hAnsi="Times New Roman"/>
          <w:color w:val="1D1B11"/>
          <w:sz w:val="24"/>
          <w:szCs w:val="28"/>
          <w:lang w:eastAsia="ru-RU"/>
        </w:rPr>
        <w:tab/>
        <w:t>Члены команды обязаны: соблюдать требования безопасности и этические нормы поведения и общения как внутри команды, так и с другими участниками Фестиваля, членами оргкомитета; своевременно обращаться за медицинской помощью.</w:t>
      </w:r>
    </w:p>
    <w:p w14:paraId="026A1E85" w14:textId="0FB0AF45" w:rsidR="00E566C4" w:rsidRPr="00E566C4" w:rsidRDefault="00E566C4" w:rsidP="00E56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E566C4">
        <w:rPr>
          <w:rFonts w:ascii="Times New Roman" w:hAnsi="Times New Roman"/>
          <w:color w:val="1D1B11"/>
          <w:sz w:val="24"/>
          <w:szCs w:val="28"/>
          <w:lang w:eastAsia="ru-RU"/>
        </w:rPr>
        <w:t>Команду сопровождает руководитель, который отвечает за жизнь и безопасность участников команды, соблюдение мер безопасности в пути, в ходе проведения соревновательной программы, согласно приказу руководителя образовательной организации.</w:t>
      </w:r>
    </w:p>
    <w:p w14:paraId="05B461DA" w14:textId="0840B3BA" w:rsidR="00E566C4" w:rsidRDefault="00E566C4" w:rsidP="00E566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  <w:lang w:eastAsia="ru-RU"/>
        </w:rPr>
      </w:pPr>
    </w:p>
    <w:p w14:paraId="353B88E3" w14:textId="2FB6EB8D" w:rsidR="00E566C4" w:rsidRPr="004860D4" w:rsidRDefault="00E566C4" w:rsidP="004860D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b/>
          <w:color w:val="1D1B11"/>
          <w:sz w:val="24"/>
          <w:szCs w:val="28"/>
          <w:lang w:eastAsia="ru-RU"/>
        </w:rPr>
        <w:lastRenderedPageBreak/>
        <w:t>4. Программа муниципального этапа</w:t>
      </w:r>
    </w:p>
    <w:p w14:paraId="17775E2F" w14:textId="55608962" w:rsidR="00E566C4" w:rsidRPr="004860D4" w:rsidRDefault="00E566C4" w:rsidP="00E566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Программа муниципального этапа Фестиваля включает спортивную</w:t>
      </w:r>
      <w:r w:rsidR="00A15C77" w:rsidRPr="004860D4">
        <w:rPr>
          <w:rFonts w:ascii="Times New Roman" w:hAnsi="Times New Roman"/>
          <w:color w:val="1D1B11"/>
          <w:sz w:val="24"/>
          <w:szCs w:val="28"/>
          <w:lang w:eastAsia="ru-RU"/>
        </w:rPr>
        <w:t xml:space="preserve"> и военно-прикладную часть программы.</w:t>
      </w:r>
    </w:p>
    <w:p w14:paraId="73834D77" w14:textId="59279076" w:rsidR="00A15C77" w:rsidRPr="004860D4" w:rsidRDefault="00A15C77" w:rsidP="00E566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4.1. Спортивная часть программы.</w:t>
      </w:r>
    </w:p>
    <w:p w14:paraId="5DDDE631" w14:textId="6D9AFDDE" w:rsidR="00A15C77" w:rsidRPr="004860D4" w:rsidRDefault="00A15C77" w:rsidP="00E566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Соревнования лично-командные.</w:t>
      </w:r>
    </w:p>
    <w:p w14:paraId="6E0A169F" w14:textId="2899942F" w:rsidR="00A15C77" w:rsidRPr="004860D4" w:rsidRDefault="00A15C77" w:rsidP="00A15C7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4.1.1. Стрельба</w:t>
      </w:r>
    </w:p>
    <w:p w14:paraId="26D69E0D" w14:textId="0F026B25" w:rsidR="00A15C77" w:rsidRPr="004860D4" w:rsidRDefault="00A15C77" w:rsidP="00A15C7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из положения «выстрелов стоя», дистанция 10 м, из пневматической винтовки, 5 пробных, 10 зачетных, время на стрельбу 20 минут.</w:t>
      </w:r>
    </w:p>
    <w:p w14:paraId="6AD52781" w14:textId="1070BB0B" w:rsidR="00A15C77" w:rsidRPr="004860D4" w:rsidRDefault="004860D4" w:rsidP="00A15C7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 xml:space="preserve">4.1.2. Метание на дальность: </w:t>
      </w:r>
    </w:p>
    <w:p w14:paraId="4FC43C42" w14:textId="5CDFD6A3" w:rsidR="004860D4" w:rsidRPr="004860D4" w:rsidRDefault="004860D4" w:rsidP="00A15C7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Метание гранат на дальность, производится с разбега или с места, учебными гранатами Ф-1 без предохранительного рычага. Масса гранаты 350 г.</w:t>
      </w:r>
    </w:p>
    <w:p w14:paraId="123A165E" w14:textId="02AB4CC1" w:rsidR="004860D4" w:rsidRPr="004860D4" w:rsidRDefault="004860D4" w:rsidP="00A15C7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4"/>
          <w:szCs w:val="28"/>
          <w:lang w:eastAsia="ru-RU"/>
        </w:rPr>
      </w:pPr>
      <w:r w:rsidRPr="004860D4">
        <w:rPr>
          <w:rFonts w:ascii="Times New Roman" w:hAnsi="Times New Roman"/>
          <w:color w:val="1D1B11"/>
          <w:sz w:val="24"/>
          <w:szCs w:val="28"/>
          <w:lang w:eastAsia="ru-RU"/>
        </w:rPr>
        <w:t>Спортсмен метает три гранаты, используя спортивные снаряды.</w:t>
      </w:r>
    </w:p>
    <w:p w14:paraId="67E42FE1" w14:textId="64E5D42D" w:rsidR="00E566C4" w:rsidRPr="00707A38" w:rsidRDefault="00707A38" w:rsidP="00707A38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b/>
          <w:sz w:val="24"/>
          <w:szCs w:val="27"/>
        </w:rPr>
        <w:tab/>
      </w:r>
      <w:r w:rsidRPr="00707A38">
        <w:rPr>
          <w:rFonts w:ascii="Times New Roman" w:hAnsi="Times New Roman"/>
          <w:sz w:val="24"/>
          <w:szCs w:val="27"/>
        </w:rPr>
        <w:t>4.1.3. Сгибание и разгибание рук в упоре лежа на полу:</w:t>
      </w:r>
    </w:p>
    <w:p w14:paraId="09FB2558" w14:textId="3BD38464" w:rsidR="00707A38" w:rsidRPr="00707A38" w:rsidRDefault="00707A38" w:rsidP="00707A38">
      <w:pPr>
        <w:spacing w:after="0" w:line="240" w:lineRule="auto"/>
        <w:jc w:val="both"/>
        <w:rPr>
          <w:rFonts w:ascii="Times New Roman" w:hAnsi="Times New Roman"/>
          <w:szCs w:val="27"/>
        </w:rPr>
      </w:pPr>
      <w:r w:rsidRPr="00707A38">
        <w:rPr>
          <w:rFonts w:ascii="Times New Roman" w:hAnsi="Times New Roman"/>
          <w:sz w:val="24"/>
          <w:szCs w:val="27"/>
        </w:rPr>
        <w:tab/>
        <w:t xml:space="preserve">сгибание и разгибание рук в упоре лежа на полу выполняется из исходного положения: упор лежа на полу, руки на ширине плеч, кисти вперед, локти отведены не более чем на 45 градусов относительно туловища, плечи, туловище и ноги составляют прямую линию. </w:t>
      </w:r>
      <w:r>
        <w:rPr>
          <w:rFonts w:ascii="Times New Roman" w:hAnsi="Times New Roman"/>
          <w:sz w:val="24"/>
          <w:szCs w:val="27"/>
        </w:rPr>
        <w:t xml:space="preserve">Стопы упираются в пол без опоры. Расстояние между стопами не более чем ширина стоп. Засчитывается количество правильно выполненных циклов, состоящих из сгибаний и </w:t>
      </w:r>
      <w:r w:rsidRPr="00707A38">
        <w:rPr>
          <w:rFonts w:ascii="Times New Roman" w:hAnsi="Times New Roman"/>
          <w:szCs w:val="27"/>
        </w:rPr>
        <w:t>разгибаний рук, фиксируемых счетом судьей.</w:t>
      </w:r>
    </w:p>
    <w:p w14:paraId="2BAAE8B3" w14:textId="36A02A69" w:rsidR="00E566C4" w:rsidRPr="00707A38" w:rsidRDefault="00707A38" w:rsidP="00707A38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707A38">
        <w:rPr>
          <w:rFonts w:ascii="Times New Roman" w:hAnsi="Times New Roman"/>
          <w:sz w:val="24"/>
          <w:szCs w:val="27"/>
        </w:rPr>
        <w:tab/>
        <w:t>Сгибая руки необходимо коснуться грудью пола, разгибая руки вернуться в исходное положение и зафиксировать его на 1 с., продолжить выполнение упражнения.</w:t>
      </w:r>
    </w:p>
    <w:p w14:paraId="6A5E3CE8" w14:textId="5BF5473F" w:rsidR="00E566C4" w:rsidRDefault="00707A38" w:rsidP="005A389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14:paraId="6BBB30D9" w14:textId="01C9C332" w:rsidR="00FA5775" w:rsidRPr="00FA5775" w:rsidRDefault="00FA5775" w:rsidP="00FA5775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FA5775">
        <w:rPr>
          <w:rFonts w:ascii="Times New Roman" w:hAnsi="Times New Roman"/>
          <w:b/>
          <w:sz w:val="24"/>
          <w:szCs w:val="27"/>
        </w:rPr>
        <w:t>5</w:t>
      </w:r>
      <w:r w:rsidRPr="00FA5775">
        <w:rPr>
          <w:rFonts w:ascii="Times New Roman" w:hAnsi="Times New Roman"/>
          <w:b/>
          <w:szCs w:val="27"/>
        </w:rPr>
        <w:t xml:space="preserve">. Условия </w:t>
      </w:r>
      <w:r w:rsidRPr="00FA5775">
        <w:rPr>
          <w:rFonts w:ascii="Times New Roman" w:hAnsi="Times New Roman"/>
          <w:b/>
          <w:sz w:val="24"/>
          <w:szCs w:val="27"/>
        </w:rPr>
        <w:t>подведения итогов</w:t>
      </w:r>
    </w:p>
    <w:p w14:paraId="6BAA3797" w14:textId="3451F6BC" w:rsidR="00FA5775" w:rsidRDefault="00FA5775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Pr="00FA5775">
        <w:rPr>
          <w:rFonts w:ascii="Times New Roman" w:hAnsi="Times New Roman"/>
          <w:sz w:val="24"/>
          <w:szCs w:val="27"/>
        </w:rPr>
        <w:t>В спортивной части программы – по наименьшей сумме мест, набранных участниками в личном зачете по результату выполнения упражнений.</w:t>
      </w:r>
    </w:p>
    <w:p w14:paraId="47734C29" w14:textId="4C978CFA" w:rsidR="00FA5775" w:rsidRDefault="00EB3790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ab/>
        <w:t>В случае равного результата приоритет отдаётся команде с большим количеством первых (вторых, третьих) мест.</w:t>
      </w:r>
    </w:p>
    <w:p w14:paraId="6D0827DD" w14:textId="10790CB5" w:rsidR="00EB3790" w:rsidRDefault="00EB3790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ab/>
        <w:t xml:space="preserve"> В личном зачете спортивной части программы места определяются каждому участнику среди юношей и девушек.</w:t>
      </w:r>
    </w:p>
    <w:p w14:paraId="0EE92CC3" w14:textId="1CCC428C" w:rsidR="00EB3790" w:rsidRDefault="00EB3790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ab/>
        <w:t>по результату выполнения каждого упражнения, при равном результате участникам (кроме 1, 2 и 3 места) присуждаются одинаковые места, а последующее место в учете отсутствует, при равных результатах призеры повторно выполняют упражнения до определения победителя;</w:t>
      </w:r>
    </w:p>
    <w:p w14:paraId="6321BE83" w14:textId="1336FC73" w:rsidR="00EB3790" w:rsidRDefault="00EB3790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ab/>
        <w:t>по наименьшей сумме мест, набранных участником в каждом упражнении, при равной сумме мест преимущество получает участник с лучшим результатом в ст</w:t>
      </w:r>
      <w:r w:rsidR="00EF1E85">
        <w:rPr>
          <w:rFonts w:ascii="Times New Roman" w:hAnsi="Times New Roman"/>
          <w:sz w:val="24"/>
          <w:szCs w:val="27"/>
        </w:rPr>
        <w:t>рельбе.</w:t>
      </w:r>
    </w:p>
    <w:p w14:paraId="3F7F8345" w14:textId="19DBD073" w:rsidR="00EF1E85" w:rsidRDefault="00EF1E85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</w:p>
    <w:p w14:paraId="20D89236" w14:textId="39DB1F80" w:rsidR="00EF1E85" w:rsidRPr="00EF1E85" w:rsidRDefault="00EF1E85" w:rsidP="00EF1E85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EF1E85">
        <w:rPr>
          <w:rFonts w:ascii="Times New Roman" w:hAnsi="Times New Roman"/>
          <w:b/>
          <w:sz w:val="24"/>
          <w:szCs w:val="27"/>
        </w:rPr>
        <w:t>6. Награждение</w:t>
      </w:r>
    </w:p>
    <w:p w14:paraId="26543C5B" w14:textId="695C3DC2" w:rsidR="00EF1E85" w:rsidRDefault="00EF1E85" w:rsidP="00EF1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В личном зачете спортивной части программы участники, занявшие 1,2,3 места среди юношей, девушек награждаются по сумме мест в каждом упражнении – грамотами, медалями.</w:t>
      </w:r>
    </w:p>
    <w:p w14:paraId="12BA2700" w14:textId="55B618C3" w:rsidR="00EF1E85" w:rsidRDefault="00EF1E85" w:rsidP="00EF1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В командном зачете спортивной части программы команды, занявшая 1 местами награждаются кубком и грамотой.</w:t>
      </w:r>
    </w:p>
    <w:p w14:paraId="5278728F" w14:textId="4D441B55" w:rsidR="00EF1E85" w:rsidRDefault="00EF1E85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ab/>
        <w:t>Организационный комитет муниципального этапа вправе учреждать дополнительные призы.</w:t>
      </w:r>
    </w:p>
    <w:p w14:paraId="48D9638B" w14:textId="56CCB944" w:rsidR="00EF1E85" w:rsidRDefault="00EF1E85" w:rsidP="00FA5775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</w:p>
    <w:p w14:paraId="06EC4384" w14:textId="672A4191" w:rsidR="00EF1E85" w:rsidRDefault="00EF1E85" w:rsidP="00EF1E85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EF1E85">
        <w:rPr>
          <w:rFonts w:ascii="Times New Roman" w:hAnsi="Times New Roman"/>
          <w:b/>
          <w:sz w:val="24"/>
          <w:szCs w:val="27"/>
        </w:rPr>
        <w:t>7. Подача заявок на участие</w:t>
      </w:r>
    </w:p>
    <w:p w14:paraId="5B224BD0" w14:textId="07B7EB75" w:rsidR="00EF1E85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8E368D">
        <w:rPr>
          <w:rFonts w:ascii="Times New Roman" w:hAnsi="Times New Roman"/>
          <w:sz w:val="24"/>
          <w:szCs w:val="27"/>
        </w:rPr>
        <w:t>Предварительная з</w:t>
      </w:r>
      <w:r w:rsidR="00EF1E85" w:rsidRPr="008E368D">
        <w:rPr>
          <w:rFonts w:ascii="Times New Roman" w:hAnsi="Times New Roman"/>
          <w:sz w:val="24"/>
          <w:szCs w:val="27"/>
        </w:rPr>
        <w:t xml:space="preserve">аявка на участие в муниципальном этапе </w:t>
      </w:r>
      <w:r w:rsidRPr="008E368D">
        <w:rPr>
          <w:rFonts w:ascii="Times New Roman" w:hAnsi="Times New Roman"/>
          <w:sz w:val="24"/>
          <w:szCs w:val="27"/>
        </w:rPr>
        <w:t xml:space="preserve">Фестиваля оформляется согласно приложению к настоящему Положению и направляется в Управление образования администрации Октябрьского района </w:t>
      </w:r>
      <w:r w:rsidR="0089398D" w:rsidRPr="0089398D">
        <w:rPr>
          <w:rFonts w:ascii="Times New Roman" w:hAnsi="Times New Roman"/>
          <w:b/>
          <w:sz w:val="24"/>
          <w:szCs w:val="27"/>
        </w:rPr>
        <w:t xml:space="preserve">за неделю до проведения </w:t>
      </w:r>
      <w:r w:rsidR="0089398D">
        <w:rPr>
          <w:rFonts w:ascii="Times New Roman" w:hAnsi="Times New Roman"/>
          <w:b/>
          <w:sz w:val="24"/>
          <w:szCs w:val="27"/>
        </w:rPr>
        <w:t>Фестиваля</w:t>
      </w:r>
      <w:r w:rsidR="0089398D">
        <w:rPr>
          <w:rFonts w:ascii="Times New Roman" w:hAnsi="Times New Roman"/>
          <w:sz w:val="24"/>
          <w:szCs w:val="27"/>
        </w:rPr>
        <w:t xml:space="preserve"> </w:t>
      </w:r>
      <w:r w:rsidRPr="008E368D">
        <w:rPr>
          <w:rFonts w:ascii="Times New Roman" w:hAnsi="Times New Roman"/>
          <w:sz w:val="24"/>
          <w:szCs w:val="27"/>
        </w:rPr>
        <w:t xml:space="preserve">на адрес эл. почты </w:t>
      </w:r>
      <w:hyperlink r:id="rId9" w:history="1">
        <w:r w:rsidRPr="008E368D">
          <w:rPr>
            <w:rStyle w:val="a3"/>
            <w:rFonts w:ascii="Times New Roman" w:hAnsi="Times New Roman"/>
            <w:sz w:val="24"/>
            <w:szCs w:val="27"/>
            <w:lang w:val="en-US"/>
          </w:rPr>
          <w:t>vospet</w:t>
        </w:r>
        <w:r w:rsidRPr="008E368D">
          <w:rPr>
            <w:rStyle w:val="a3"/>
            <w:rFonts w:ascii="Times New Roman" w:hAnsi="Times New Roman"/>
            <w:sz w:val="24"/>
            <w:szCs w:val="27"/>
          </w:rPr>
          <w:t>.</w:t>
        </w:r>
        <w:r w:rsidRPr="008E368D">
          <w:rPr>
            <w:rStyle w:val="a3"/>
            <w:rFonts w:ascii="Times New Roman" w:hAnsi="Times New Roman"/>
            <w:sz w:val="24"/>
            <w:szCs w:val="27"/>
            <w:lang w:val="en-US"/>
          </w:rPr>
          <w:t>r</w:t>
        </w:r>
        <w:r w:rsidRPr="008E368D">
          <w:rPr>
            <w:rStyle w:val="a3"/>
            <w:rFonts w:ascii="Times New Roman" w:hAnsi="Times New Roman"/>
            <w:sz w:val="24"/>
            <w:szCs w:val="27"/>
          </w:rPr>
          <w:t>@</w:t>
        </w:r>
        <w:r w:rsidRPr="008E368D">
          <w:rPr>
            <w:rStyle w:val="a3"/>
            <w:rFonts w:ascii="Times New Roman" w:hAnsi="Times New Roman"/>
            <w:sz w:val="24"/>
            <w:szCs w:val="27"/>
            <w:lang w:val="en-US"/>
          </w:rPr>
          <w:t>yandex</w:t>
        </w:r>
        <w:r w:rsidRPr="008E368D">
          <w:rPr>
            <w:rStyle w:val="a3"/>
            <w:rFonts w:ascii="Times New Roman" w:hAnsi="Times New Roman"/>
            <w:sz w:val="24"/>
            <w:szCs w:val="27"/>
          </w:rPr>
          <w:t>.</w:t>
        </w:r>
      </w:hyperlink>
      <w:r w:rsidRPr="008E368D">
        <w:rPr>
          <w:rFonts w:ascii="Times New Roman" w:hAnsi="Times New Roman"/>
          <w:sz w:val="24"/>
          <w:szCs w:val="27"/>
          <w:lang w:val="en-US"/>
        </w:rPr>
        <w:t>ru</w:t>
      </w:r>
      <w:r w:rsidRPr="008E368D">
        <w:rPr>
          <w:rFonts w:ascii="Times New Roman" w:hAnsi="Times New Roman"/>
          <w:sz w:val="24"/>
          <w:szCs w:val="27"/>
        </w:rPr>
        <w:t xml:space="preserve"> (Федорова Татьяна Викторовна – 84165223503).</w:t>
      </w:r>
      <w:r w:rsidR="0089398D">
        <w:rPr>
          <w:rFonts w:ascii="Times New Roman" w:hAnsi="Times New Roman"/>
          <w:sz w:val="24"/>
          <w:szCs w:val="27"/>
        </w:rPr>
        <w:t xml:space="preserve"> </w:t>
      </w:r>
      <w:r w:rsidR="0089398D" w:rsidRPr="0089398D">
        <w:rPr>
          <w:rFonts w:ascii="Times New Roman" w:hAnsi="Times New Roman"/>
          <w:b/>
          <w:sz w:val="24"/>
          <w:szCs w:val="27"/>
        </w:rPr>
        <w:t>Предварительная заявка оформляется с учетом запасных участников, без визы врача.</w:t>
      </w:r>
    </w:p>
    <w:p w14:paraId="2941317D" w14:textId="08FE387E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В день проведения Фестиваля необходимо предоставить:</w:t>
      </w:r>
    </w:p>
    <w:p w14:paraId="28B2119F" w14:textId="3C65C8F4" w:rsidR="008E368D" w:rsidRP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 w:rsidRPr="008E368D">
        <w:rPr>
          <w:rFonts w:ascii="Times New Roman" w:hAnsi="Times New Roman"/>
          <w:sz w:val="24"/>
          <w:szCs w:val="27"/>
        </w:rPr>
        <w:lastRenderedPageBreak/>
        <w:t>-</w:t>
      </w:r>
      <w:r w:rsidRPr="008E368D">
        <w:rPr>
          <w:rFonts w:ascii="Times New Roman" w:hAnsi="Times New Roman"/>
          <w:sz w:val="24"/>
          <w:szCs w:val="27"/>
        </w:rPr>
        <w:tab/>
        <w:t xml:space="preserve">приказ образовательной организации о командировании на </w:t>
      </w:r>
      <w:r>
        <w:rPr>
          <w:rFonts w:ascii="Times New Roman" w:hAnsi="Times New Roman"/>
          <w:sz w:val="24"/>
          <w:szCs w:val="27"/>
        </w:rPr>
        <w:t>Фестиваль</w:t>
      </w:r>
      <w:r w:rsidRPr="008E368D">
        <w:rPr>
          <w:rFonts w:ascii="Times New Roman" w:hAnsi="Times New Roman"/>
          <w:sz w:val="24"/>
          <w:szCs w:val="27"/>
        </w:rPr>
        <w:t xml:space="preserve"> с приложением списка участников, в котором должны быть указаны их фамилии, имена (полные), число, месяц, год рождения, возложении ответственности за жизнь и безопасность детей в пути и во время </w:t>
      </w:r>
      <w:r>
        <w:rPr>
          <w:rFonts w:ascii="Times New Roman" w:hAnsi="Times New Roman"/>
          <w:sz w:val="24"/>
          <w:szCs w:val="27"/>
        </w:rPr>
        <w:t>проведения Фестиваля</w:t>
      </w:r>
      <w:r w:rsidRPr="008E368D">
        <w:rPr>
          <w:rFonts w:ascii="Times New Roman" w:hAnsi="Times New Roman"/>
          <w:sz w:val="24"/>
          <w:szCs w:val="27"/>
        </w:rPr>
        <w:t xml:space="preserve"> на представителей команд;</w:t>
      </w:r>
    </w:p>
    <w:p w14:paraId="1BC9FD10" w14:textId="313894C2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-</w:t>
      </w:r>
      <w:r>
        <w:rPr>
          <w:rFonts w:ascii="Times New Roman" w:hAnsi="Times New Roman"/>
          <w:sz w:val="24"/>
          <w:szCs w:val="27"/>
        </w:rPr>
        <w:tab/>
        <w:t>платежную ведомость, подписанную руководителем общеобразовательной организации;</w:t>
      </w:r>
    </w:p>
    <w:p w14:paraId="62AF91BE" w14:textId="69600807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-</w:t>
      </w:r>
      <w:r>
        <w:rPr>
          <w:rFonts w:ascii="Times New Roman" w:hAnsi="Times New Roman"/>
          <w:sz w:val="24"/>
          <w:szCs w:val="27"/>
        </w:rPr>
        <w:tab/>
        <w:t>Заявку по установленной форме</w:t>
      </w:r>
      <w:r w:rsidRPr="008E368D">
        <w:rPr>
          <w:rFonts w:ascii="Times New Roman" w:hAnsi="Times New Roman"/>
          <w:sz w:val="24"/>
          <w:szCs w:val="27"/>
        </w:rPr>
        <w:t>, заверенную медицинским работником ФАПа или поликлиники и утвержденную руководителем образовательной организации;</w:t>
      </w:r>
    </w:p>
    <w:p w14:paraId="2420F3FF" w14:textId="5A73625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Данное положение является основанием для командирования команд на муниципальный этап Фестиваля.</w:t>
      </w:r>
    </w:p>
    <w:p w14:paraId="1790C7ED" w14:textId="28528F8A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02595CB4" w14:textId="39462861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387D38D" w14:textId="1CCBAF8D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4D1A7A35" w14:textId="0BCF0FC2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19C4A6A" w14:textId="03DF7C2F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FABC8FA" w14:textId="6C49F79C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6CACFEE0" w14:textId="43BAC41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6F01BC22" w14:textId="309B6860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50006D0" w14:textId="7D122E87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3D8FF07F" w14:textId="560A10ED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B38374D" w14:textId="16AE71B2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3D4C82A5" w14:textId="3B3CCAA2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63688C3" w14:textId="15296780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707457FD" w14:textId="3A60717B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0EE5D2B" w14:textId="7378FA28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0321D1F0" w14:textId="437F8BF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0F29BA9C" w14:textId="4EE8B36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0379A96" w14:textId="0032455D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39B9E3C" w14:textId="2412260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6749FF02" w14:textId="1CC8E478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61F182EB" w14:textId="09385B7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219EC39" w14:textId="47883A8C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03ADFA8" w14:textId="7DA2FEDA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7117F4B1" w14:textId="3F13221D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C107718" w14:textId="7EB5B546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BF82B4E" w14:textId="1AA1FFF8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3E57C26" w14:textId="25D89A58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01A5E1F6" w14:textId="53DA527D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799B611F" w14:textId="58E9D427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D7CB99B" w14:textId="54E93631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1D0C933" w14:textId="11C36360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0FC8160C" w14:textId="0A02785E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BD075DB" w14:textId="274625E1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492801FA" w14:textId="1EE0BA7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E5E87F4" w14:textId="7B9266DE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3A813A93" w14:textId="0AB0F0D9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41146755" w14:textId="46CD120D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443A6553" w14:textId="0F4DEA83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3B2A5066" w14:textId="615B245B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008EA5F5" w14:textId="7B8154E2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203D3BFD" w14:textId="6B7DB282" w:rsidR="008E368D" w:rsidRDefault="008E36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503626A1" w14:textId="77777777" w:rsidR="0089398D" w:rsidRDefault="0089398D" w:rsidP="008E3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34D55328" w14:textId="29822378" w:rsidR="008E368D" w:rsidRDefault="008E368D" w:rsidP="008E36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lastRenderedPageBreak/>
        <w:t>Приложение к положению</w:t>
      </w:r>
    </w:p>
    <w:p w14:paraId="00976D7E" w14:textId="4C502568" w:rsidR="008E368D" w:rsidRDefault="008E368D" w:rsidP="008E36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7"/>
        </w:rPr>
      </w:pPr>
    </w:p>
    <w:p w14:paraId="39B7EE2F" w14:textId="2E711B46" w:rsidR="008E368D" w:rsidRPr="008E368D" w:rsidRDefault="008E368D" w:rsidP="008E368D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  <w:r w:rsidRPr="008E368D">
        <w:rPr>
          <w:rFonts w:ascii="Times New Roman" w:hAnsi="Times New Roman"/>
          <w:b/>
          <w:sz w:val="24"/>
          <w:szCs w:val="27"/>
        </w:rPr>
        <w:t>Заявка на участие в муниципальном этапе Всероссийского детско-юношеского фестиваля «Ворошиловский стрелок»</w:t>
      </w:r>
    </w:p>
    <w:p w14:paraId="443010FD" w14:textId="03089B79" w:rsidR="008E368D" w:rsidRDefault="008E368D" w:rsidP="008E36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7"/>
        </w:rPr>
      </w:pPr>
    </w:p>
    <w:p w14:paraId="7C411119" w14:textId="0E50E082" w:rsidR="008E368D" w:rsidRDefault="008E368D" w:rsidP="008E368D">
      <w:pPr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Наименование образовательной организации_________________________</w:t>
      </w:r>
    </w:p>
    <w:p w14:paraId="4FC190A6" w14:textId="77777777" w:rsidR="008E368D" w:rsidRDefault="008E368D" w:rsidP="008E36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7"/>
        </w:rPr>
      </w:pPr>
    </w:p>
    <w:p w14:paraId="0A171B79" w14:textId="2CEA84BF" w:rsidR="008E368D" w:rsidRDefault="008E368D" w:rsidP="008E368D">
      <w:pPr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Состав команды: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7"/>
        <w:gridCol w:w="2337"/>
      </w:tblGrid>
      <w:tr w:rsidR="008E368D" w14:paraId="591958E4" w14:textId="77777777" w:rsidTr="008E368D">
        <w:tc>
          <w:tcPr>
            <w:tcW w:w="846" w:type="dxa"/>
          </w:tcPr>
          <w:p w14:paraId="3DC97CE2" w14:textId="3BFA16BF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№ п/п</w:t>
            </w:r>
          </w:p>
        </w:tc>
        <w:tc>
          <w:tcPr>
            <w:tcW w:w="3826" w:type="dxa"/>
          </w:tcPr>
          <w:p w14:paraId="75C8B8B3" w14:textId="41E8F8B9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ФИО участника</w:t>
            </w:r>
          </w:p>
        </w:tc>
        <w:tc>
          <w:tcPr>
            <w:tcW w:w="2337" w:type="dxa"/>
          </w:tcPr>
          <w:p w14:paraId="3062999F" w14:textId="77CC93E6" w:rsidR="008E36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Дата рождения</w:t>
            </w:r>
          </w:p>
        </w:tc>
        <w:tc>
          <w:tcPr>
            <w:tcW w:w="2337" w:type="dxa"/>
          </w:tcPr>
          <w:p w14:paraId="51AC467F" w14:textId="0EE03172" w:rsidR="008E36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Виза врача</w:t>
            </w:r>
          </w:p>
        </w:tc>
      </w:tr>
      <w:tr w:rsidR="008E368D" w14:paraId="6DFBB150" w14:textId="77777777" w:rsidTr="008E368D">
        <w:tc>
          <w:tcPr>
            <w:tcW w:w="846" w:type="dxa"/>
          </w:tcPr>
          <w:p w14:paraId="3C740C1A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3826" w:type="dxa"/>
          </w:tcPr>
          <w:p w14:paraId="4B012327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337" w:type="dxa"/>
          </w:tcPr>
          <w:p w14:paraId="05AE639E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337" w:type="dxa"/>
          </w:tcPr>
          <w:p w14:paraId="0E304CB7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</w:tr>
      <w:tr w:rsidR="008E368D" w14:paraId="48842FFF" w14:textId="77777777" w:rsidTr="008E368D">
        <w:tc>
          <w:tcPr>
            <w:tcW w:w="846" w:type="dxa"/>
          </w:tcPr>
          <w:p w14:paraId="6BCE4A0A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3826" w:type="dxa"/>
          </w:tcPr>
          <w:p w14:paraId="63FB44C3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337" w:type="dxa"/>
          </w:tcPr>
          <w:p w14:paraId="3989D2AB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337" w:type="dxa"/>
          </w:tcPr>
          <w:p w14:paraId="7763BE30" w14:textId="77777777" w:rsidR="008E368D" w:rsidRDefault="008E36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</w:tr>
    </w:tbl>
    <w:p w14:paraId="3BF3717F" w14:textId="77777777" w:rsidR="008E368D" w:rsidRDefault="008E368D" w:rsidP="008E368D">
      <w:pPr>
        <w:spacing w:after="0" w:line="240" w:lineRule="auto"/>
        <w:rPr>
          <w:rFonts w:ascii="Times New Roman" w:hAnsi="Times New Roman"/>
          <w:sz w:val="24"/>
          <w:szCs w:val="27"/>
        </w:rPr>
      </w:pPr>
    </w:p>
    <w:p w14:paraId="30C912FF" w14:textId="6CA6B404" w:rsidR="008E368D" w:rsidRDefault="0089398D" w:rsidP="0089398D">
      <w:pPr>
        <w:spacing w:after="0" w:line="240" w:lineRule="auto"/>
        <w:rPr>
          <w:rFonts w:ascii="Times New Roman" w:hAnsi="Times New Roman"/>
          <w:sz w:val="24"/>
          <w:szCs w:val="27"/>
        </w:rPr>
      </w:pPr>
      <w:r w:rsidRPr="0089398D">
        <w:rPr>
          <w:rFonts w:ascii="Times New Roman" w:hAnsi="Times New Roman"/>
          <w:sz w:val="24"/>
          <w:szCs w:val="27"/>
        </w:rPr>
        <w:t>Сопровождающий команды: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2410"/>
        <w:gridCol w:w="2268"/>
      </w:tblGrid>
      <w:tr w:rsidR="0089398D" w14:paraId="23D9D457" w14:textId="77777777" w:rsidTr="0089398D">
        <w:tc>
          <w:tcPr>
            <w:tcW w:w="846" w:type="dxa"/>
          </w:tcPr>
          <w:p w14:paraId="1EE70743" w14:textId="6B213683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№ п/п</w:t>
            </w:r>
          </w:p>
        </w:tc>
        <w:tc>
          <w:tcPr>
            <w:tcW w:w="3827" w:type="dxa"/>
          </w:tcPr>
          <w:p w14:paraId="200E4A3E" w14:textId="4FDD7339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ФИО</w:t>
            </w:r>
          </w:p>
        </w:tc>
        <w:tc>
          <w:tcPr>
            <w:tcW w:w="2410" w:type="dxa"/>
          </w:tcPr>
          <w:p w14:paraId="5F42E924" w14:textId="5E0EF06D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Должность</w:t>
            </w:r>
          </w:p>
        </w:tc>
        <w:tc>
          <w:tcPr>
            <w:tcW w:w="2268" w:type="dxa"/>
          </w:tcPr>
          <w:p w14:paraId="24F6E1E5" w14:textId="3F31E598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Контактный телефон</w:t>
            </w:r>
          </w:p>
        </w:tc>
      </w:tr>
      <w:tr w:rsidR="0089398D" w14:paraId="0BCB9092" w14:textId="77777777" w:rsidTr="0089398D">
        <w:tc>
          <w:tcPr>
            <w:tcW w:w="846" w:type="dxa"/>
          </w:tcPr>
          <w:p w14:paraId="76B3D1B6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3827" w:type="dxa"/>
          </w:tcPr>
          <w:p w14:paraId="6B813797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410" w:type="dxa"/>
          </w:tcPr>
          <w:p w14:paraId="573E7B17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268" w:type="dxa"/>
          </w:tcPr>
          <w:p w14:paraId="1304F61A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</w:tr>
      <w:tr w:rsidR="0089398D" w14:paraId="01D3E49F" w14:textId="77777777" w:rsidTr="0089398D">
        <w:tc>
          <w:tcPr>
            <w:tcW w:w="846" w:type="dxa"/>
          </w:tcPr>
          <w:p w14:paraId="1B75E5CB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3827" w:type="dxa"/>
          </w:tcPr>
          <w:p w14:paraId="14FD4B6E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410" w:type="dxa"/>
          </w:tcPr>
          <w:p w14:paraId="544374A8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2268" w:type="dxa"/>
          </w:tcPr>
          <w:p w14:paraId="3ADF25A0" w14:textId="77777777" w:rsidR="0089398D" w:rsidRDefault="0089398D" w:rsidP="008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</w:tr>
    </w:tbl>
    <w:p w14:paraId="5DA7026C" w14:textId="6B14C9D1" w:rsidR="0089398D" w:rsidRPr="0089398D" w:rsidRDefault="0089398D" w:rsidP="0089398D">
      <w:pPr>
        <w:spacing w:after="0" w:line="240" w:lineRule="auto"/>
        <w:rPr>
          <w:rFonts w:ascii="Times New Roman" w:hAnsi="Times New Roman"/>
          <w:sz w:val="24"/>
          <w:szCs w:val="27"/>
        </w:rPr>
      </w:pPr>
    </w:p>
    <w:p w14:paraId="7E99D6E5" w14:textId="13F19F1E" w:rsidR="005A3890" w:rsidRPr="0089398D" w:rsidRDefault="0089398D" w:rsidP="00CC6CB3">
      <w:pPr>
        <w:spacing w:after="0" w:line="240" w:lineRule="auto"/>
        <w:rPr>
          <w:rFonts w:ascii="Times New Roman" w:hAnsi="Times New Roman"/>
          <w:sz w:val="24"/>
          <w:szCs w:val="27"/>
        </w:rPr>
      </w:pPr>
      <w:r w:rsidRPr="0089398D">
        <w:rPr>
          <w:rFonts w:ascii="Times New Roman" w:hAnsi="Times New Roman"/>
          <w:sz w:val="24"/>
          <w:szCs w:val="27"/>
        </w:rPr>
        <w:t>Правильность заявки подтверждаю:</w:t>
      </w:r>
    </w:p>
    <w:p w14:paraId="3771F66D" w14:textId="2A0773BD" w:rsidR="0089398D" w:rsidRPr="0089398D" w:rsidRDefault="0089398D" w:rsidP="00CC6CB3">
      <w:pPr>
        <w:spacing w:after="0" w:line="240" w:lineRule="auto"/>
        <w:rPr>
          <w:rFonts w:ascii="Times New Roman" w:hAnsi="Times New Roman"/>
          <w:sz w:val="24"/>
          <w:szCs w:val="27"/>
        </w:rPr>
      </w:pPr>
    </w:p>
    <w:p w14:paraId="7AEFDFB7" w14:textId="409235B8" w:rsidR="0089398D" w:rsidRPr="0089398D" w:rsidRDefault="0089398D" w:rsidP="00CC6CB3">
      <w:pPr>
        <w:spacing w:after="0" w:line="240" w:lineRule="auto"/>
        <w:rPr>
          <w:rFonts w:ascii="Times New Roman" w:hAnsi="Times New Roman"/>
          <w:sz w:val="24"/>
          <w:szCs w:val="27"/>
        </w:rPr>
      </w:pPr>
      <w:r w:rsidRPr="0089398D">
        <w:rPr>
          <w:rFonts w:ascii="Times New Roman" w:hAnsi="Times New Roman"/>
          <w:sz w:val="24"/>
          <w:szCs w:val="27"/>
        </w:rPr>
        <w:t>Руководитель Общеобразовательной организации:________________</w:t>
      </w:r>
      <w:r>
        <w:rPr>
          <w:rFonts w:ascii="Times New Roman" w:hAnsi="Times New Roman"/>
          <w:sz w:val="24"/>
          <w:szCs w:val="27"/>
        </w:rPr>
        <w:t>_________</w:t>
      </w:r>
    </w:p>
    <w:p w14:paraId="3980AA91" w14:textId="2BDB5CD9" w:rsidR="0089398D" w:rsidRDefault="0089398D" w:rsidP="00CC6CB3">
      <w:pPr>
        <w:spacing w:after="0" w:line="240" w:lineRule="auto"/>
        <w:rPr>
          <w:rFonts w:ascii="Times New Roman" w:hAnsi="Times New Roman"/>
          <w:sz w:val="20"/>
          <w:szCs w:val="27"/>
        </w:rPr>
      </w:pPr>
      <w:r>
        <w:rPr>
          <w:rFonts w:ascii="Times New Roman" w:hAnsi="Times New Roman"/>
          <w:sz w:val="27"/>
          <w:szCs w:val="27"/>
        </w:rPr>
        <w:t>(</w:t>
      </w:r>
      <w:r w:rsidRPr="0089398D">
        <w:rPr>
          <w:rFonts w:ascii="Times New Roman" w:hAnsi="Times New Roman"/>
          <w:sz w:val="20"/>
          <w:szCs w:val="27"/>
        </w:rPr>
        <w:t>ФИО полностью, подпись)</w:t>
      </w:r>
    </w:p>
    <w:p w14:paraId="1985C847" w14:textId="3C60FE4C" w:rsidR="0089398D" w:rsidRDefault="0089398D" w:rsidP="00CC6CB3">
      <w:pPr>
        <w:spacing w:after="0" w:line="240" w:lineRule="auto"/>
        <w:rPr>
          <w:rFonts w:ascii="Times New Roman" w:hAnsi="Times New Roman"/>
          <w:sz w:val="20"/>
          <w:szCs w:val="27"/>
        </w:rPr>
      </w:pPr>
    </w:p>
    <w:p w14:paraId="70086D6B" w14:textId="0E5A8A79" w:rsidR="0089398D" w:rsidRDefault="0089398D" w:rsidP="00CC6CB3">
      <w:pPr>
        <w:spacing w:after="0" w:line="240" w:lineRule="auto"/>
        <w:rPr>
          <w:rFonts w:ascii="Times New Roman" w:hAnsi="Times New Roman"/>
          <w:sz w:val="20"/>
          <w:szCs w:val="27"/>
        </w:rPr>
      </w:pPr>
    </w:p>
    <w:p w14:paraId="427F0D50" w14:textId="64F47978" w:rsidR="0089398D" w:rsidRDefault="0089398D" w:rsidP="0089398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7"/>
        </w:rPr>
        <w:t>«___»_____________________2025 г.</w:t>
      </w:r>
    </w:p>
    <w:sectPr w:rsidR="0089398D" w:rsidSect="00281508">
      <w:pgSz w:w="11908" w:h="16833"/>
      <w:pgMar w:top="1134" w:right="567" w:bottom="1134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B0C4" w14:textId="77777777" w:rsidR="00EE2C11" w:rsidRDefault="00EE2C11">
      <w:pPr>
        <w:spacing w:line="240" w:lineRule="auto"/>
      </w:pPr>
      <w:r>
        <w:separator/>
      </w:r>
    </w:p>
  </w:endnote>
  <w:endnote w:type="continuationSeparator" w:id="0">
    <w:p w14:paraId="4128DC0A" w14:textId="77777777" w:rsidR="00EE2C11" w:rsidRDefault="00EE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B9177" w14:textId="77777777" w:rsidR="00EE2C11" w:rsidRDefault="00EE2C11">
      <w:pPr>
        <w:spacing w:after="0"/>
      </w:pPr>
      <w:r>
        <w:separator/>
      </w:r>
    </w:p>
  </w:footnote>
  <w:footnote w:type="continuationSeparator" w:id="0">
    <w:p w14:paraId="10E9090B" w14:textId="77777777" w:rsidR="00EE2C11" w:rsidRDefault="00EE2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1579"/>
    <w:multiLevelType w:val="multilevel"/>
    <w:tmpl w:val="110F15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FA64C05"/>
    <w:multiLevelType w:val="multilevel"/>
    <w:tmpl w:val="4FA64C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C51ED0"/>
    <w:multiLevelType w:val="multilevel"/>
    <w:tmpl w:val="73C51E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0"/>
    <w:rsid w:val="000075C3"/>
    <w:rsid w:val="00022E5E"/>
    <w:rsid w:val="00046414"/>
    <w:rsid w:val="00050117"/>
    <w:rsid w:val="00066376"/>
    <w:rsid w:val="000678A3"/>
    <w:rsid w:val="00074CD0"/>
    <w:rsid w:val="00081AA6"/>
    <w:rsid w:val="000A0056"/>
    <w:rsid w:val="000A6174"/>
    <w:rsid w:val="000D6C0A"/>
    <w:rsid w:val="000F4CB7"/>
    <w:rsid w:val="00102301"/>
    <w:rsid w:val="001048B9"/>
    <w:rsid w:val="001273A7"/>
    <w:rsid w:val="00153089"/>
    <w:rsid w:val="001745C8"/>
    <w:rsid w:val="00175D6A"/>
    <w:rsid w:val="001C3768"/>
    <w:rsid w:val="001D14A1"/>
    <w:rsid w:val="001F144D"/>
    <w:rsid w:val="001F44DE"/>
    <w:rsid w:val="001F59E8"/>
    <w:rsid w:val="00211EED"/>
    <w:rsid w:val="00212653"/>
    <w:rsid w:val="00212B5E"/>
    <w:rsid w:val="00263934"/>
    <w:rsid w:val="00273243"/>
    <w:rsid w:val="00281508"/>
    <w:rsid w:val="002905D6"/>
    <w:rsid w:val="00290E85"/>
    <w:rsid w:val="00292E3C"/>
    <w:rsid w:val="002A47FC"/>
    <w:rsid w:val="002A5433"/>
    <w:rsid w:val="002B15E0"/>
    <w:rsid w:val="002B26F8"/>
    <w:rsid w:val="002E65FA"/>
    <w:rsid w:val="00315AF9"/>
    <w:rsid w:val="00333A70"/>
    <w:rsid w:val="00335158"/>
    <w:rsid w:val="00363FE6"/>
    <w:rsid w:val="003672FE"/>
    <w:rsid w:val="00393D88"/>
    <w:rsid w:val="00395C3A"/>
    <w:rsid w:val="003A0B1A"/>
    <w:rsid w:val="003B0111"/>
    <w:rsid w:val="003B131A"/>
    <w:rsid w:val="003B789D"/>
    <w:rsid w:val="003D2655"/>
    <w:rsid w:val="003E66CB"/>
    <w:rsid w:val="003F2B22"/>
    <w:rsid w:val="00401E38"/>
    <w:rsid w:val="00410056"/>
    <w:rsid w:val="00433363"/>
    <w:rsid w:val="00454201"/>
    <w:rsid w:val="004627E4"/>
    <w:rsid w:val="004860D4"/>
    <w:rsid w:val="004A4318"/>
    <w:rsid w:val="004B1349"/>
    <w:rsid w:val="004B6AB7"/>
    <w:rsid w:val="004D73F6"/>
    <w:rsid w:val="00513DA2"/>
    <w:rsid w:val="005238CA"/>
    <w:rsid w:val="00530854"/>
    <w:rsid w:val="0053274E"/>
    <w:rsid w:val="00532D1B"/>
    <w:rsid w:val="005402D2"/>
    <w:rsid w:val="005502D2"/>
    <w:rsid w:val="005625AB"/>
    <w:rsid w:val="00575B4E"/>
    <w:rsid w:val="00590489"/>
    <w:rsid w:val="0059164C"/>
    <w:rsid w:val="005A3890"/>
    <w:rsid w:val="005A3A6D"/>
    <w:rsid w:val="005A41ED"/>
    <w:rsid w:val="005B04CA"/>
    <w:rsid w:val="006059A3"/>
    <w:rsid w:val="006317F4"/>
    <w:rsid w:val="00635FFF"/>
    <w:rsid w:val="00636EAC"/>
    <w:rsid w:val="006716D3"/>
    <w:rsid w:val="006811D0"/>
    <w:rsid w:val="006838C2"/>
    <w:rsid w:val="0069380F"/>
    <w:rsid w:val="006A4754"/>
    <w:rsid w:val="006B6612"/>
    <w:rsid w:val="006B6B36"/>
    <w:rsid w:val="006C24E7"/>
    <w:rsid w:val="006C40C1"/>
    <w:rsid w:val="006D75F4"/>
    <w:rsid w:val="0070110B"/>
    <w:rsid w:val="007065C7"/>
    <w:rsid w:val="00707A38"/>
    <w:rsid w:val="00735E38"/>
    <w:rsid w:val="00740566"/>
    <w:rsid w:val="0075527A"/>
    <w:rsid w:val="007560C2"/>
    <w:rsid w:val="0076312C"/>
    <w:rsid w:val="007631FD"/>
    <w:rsid w:val="007C038C"/>
    <w:rsid w:val="007D21A0"/>
    <w:rsid w:val="007E543E"/>
    <w:rsid w:val="007F1B40"/>
    <w:rsid w:val="007F5DDB"/>
    <w:rsid w:val="008069D6"/>
    <w:rsid w:val="00815CE1"/>
    <w:rsid w:val="00823C99"/>
    <w:rsid w:val="00830450"/>
    <w:rsid w:val="0083162B"/>
    <w:rsid w:val="008358E9"/>
    <w:rsid w:val="00840D63"/>
    <w:rsid w:val="0084220E"/>
    <w:rsid w:val="00844162"/>
    <w:rsid w:val="00861922"/>
    <w:rsid w:val="008857C4"/>
    <w:rsid w:val="0089398D"/>
    <w:rsid w:val="008D2FD1"/>
    <w:rsid w:val="008E368D"/>
    <w:rsid w:val="008E7FAC"/>
    <w:rsid w:val="008F5616"/>
    <w:rsid w:val="008F5A65"/>
    <w:rsid w:val="009056AD"/>
    <w:rsid w:val="00921CCB"/>
    <w:rsid w:val="009334D0"/>
    <w:rsid w:val="0093548F"/>
    <w:rsid w:val="00951737"/>
    <w:rsid w:val="00953206"/>
    <w:rsid w:val="00976FA4"/>
    <w:rsid w:val="009B617F"/>
    <w:rsid w:val="009D0F73"/>
    <w:rsid w:val="009D5ED9"/>
    <w:rsid w:val="009F3845"/>
    <w:rsid w:val="00A04CBB"/>
    <w:rsid w:val="00A1534C"/>
    <w:rsid w:val="00A15C77"/>
    <w:rsid w:val="00A16CAC"/>
    <w:rsid w:val="00A30271"/>
    <w:rsid w:val="00A40F3B"/>
    <w:rsid w:val="00A42EAE"/>
    <w:rsid w:val="00A50A41"/>
    <w:rsid w:val="00A5297B"/>
    <w:rsid w:val="00A806C7"/>
    <w:rsid w:val="00A9197E"/>
    <w:rsid w:val="00AA2A18"/>
    <w:rsid w:val="00AA47D0"/>
    <w:rsid w:val="00AA4A63"/>
    <w:rsid w:val="00AB599A"/>
    <w:rsid w:val="00AC78B6"/>
    <w:rsid w:val="00AD5092"/>
    <w:rsid w:val="00AF43AE"/>
    <w:rsid w:val="00B158A7"/>
    <w:rsid w:val="00B270FA"/>
    <w:rsid w:val="00B35E4B"/>
    <w:rsid w:val="00B55FC0"/>
    <w:rsid w:val="00B64813"/>
    <w:rsid w:val="00B6618B"/>
    <w:rsid w:val="00B75EE1"/>
    <w:rsid w:val="00BA4716"/>
    <w:rsid w:val="00BB7156"/>
    <w:rsid w:val="00BE47C7"/>
    <w:rsid w:val="00BE578C"/>
    <w:rsid w:val="00BF114E"/>
    <w:rsid w:val="00BF2494"/>
    <w:rsid w:val="00BF42F2"/>
    <w:rsid w:val="00C379DC"/>
    <w:rsid w:val="00C522C5"/>
    <w:rsid w:val="00C612E4"/>
    <w:rsid w:val="00C80E2D"/>
    <w:rsid w:val="00C91B6C"/>
    <w:rsid w:val="00CA7CB4"/>
    <w:rsid w:val="00CA7CE7"/>
    <w:rsid w:val="00CC6CB3"/>
    <w:rsid w:val="00CE473B"/>
    <w:rsid w:val="00D12E5E"/>
    <w:rsid w:val="00D13985"/>
    <w:rsid w:val="00D215B3"/>
    <w:rsid w:val="00D61C7C"/>
    <w:rsid w:val="00D66350"/>
    <w:rsid w:val="00D96B8B"/>
    <w:rsid w:val="00DA3FB4"/>
    <w:rsid w:val="00DA6155"/>
    <w:rsid w:val="00DB677F"/>
    <w:rsid w:val="00DC4780"/>
    <w:rsid w:val="00DF67C6"/>
    <w:rsid w:val="00E164EC"/>
    <w:rsid w:val="00E17061"/>
    <w:rsid w:val="00E2582B"/>
    <w:rsid w:val="00E33059"/>
    <w:rsid w:val="00E330AD"/>
    <w:rsid w:val="00E452DB"/>
    <w:rsid w:val="00E5611A"/>
    <w:rsid w:val="00E566C4"/>
    <w:rsid w:val="00E61365"/>
    <w:rsid w:val="00E80932"/>
    <w:rsid w:val="00E85074"/>
    <w:rsid w:val="00E94A5E"/>
    <w:rsid w:val="00EB3790"/>
    <w:rsid w:val="00EC0EA8"/>
    <w:rsid w:val="00EC28C0"/>
    <w:rsid w:val="00ED5A35"/>
    <w:rsid w:val="00EE2C11"/>
    <w:rsid w:val="00EF1E85"/>
    <w:rsid w:val="00F03385"/>
    <w:rsid w:val="00F1356A"/>
    <w:rsid w:val="00F402AD"/>
    <w:rsid w:val="00F6124F"/>
    <w:rsid w:val="00F866E2"/>
    <w:rsid w:val="00FA5775"/>
    <w:rsid w:val="00FB645F"/>
    <w:rsid w:val="00FC3A68"/>
    <w:rsid w:val="00FE7124"/>
    <w:rsid w:val="00FF2683"/>
    <w:rsid w:val="2F4F36E9"/>
    <w:rsid w:val="31893E7C"/>
    <w:rsid w:val="4D4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4F0D"/>
  <w15:docId w15:val="{CE3D853A-03AF-42DF-A96C-01D97370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60" w:after="30" w:line="240" w:lineRule="auto"/>
      <w:ind w:left="60" w:firstLine="300"/>
      <w:jc w:val="both"/>
    </w:pPr>
    <w:rPr>
      <w:rFonts w:ascii="Verdana" w:eastAsia="Times New Roman" w:hAnsi="Verdana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D0F7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0E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ospet.r@ya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1A2D3-1A5B-4369-861B-F0A237F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Vega</dc:creator>
  <cp:keywords/>
  <dc:description/>
  <cp:lastModifiedBy>User-25</cp:lastModifiedBy>
  <cp:revision>11</cp:revision>
  <cp:lastPrinted>2024-12-26T23:43:00Z</cp:lastPrinted>
  <dcterms:created xsi:type="dcterms:W3CDTF">2023-01-09T08:12:00Z</dcterms:created>
  <dcterms:modified xsi:type="dcterms:W3CDTF">2025-01-14T00:53:00Z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EE638E92FE294E8BBC5FBA57707B6DB2</vt:lpwstr>
  </property>
</Properties>
</file>