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87" w:rsidRDefault="00E07087">
      <w:pPr>
        <w:pStyle w:val="ConsPlusTitlePage"/>
      </w:pPr>
    </w:p>
    <w:p w:rsidR="00E07087" w:rsidRDefault="00E07087">
      <w:pPr>
        <w:pStyle w:val="ConsPlusNormal"/>
        <w:jc w:val="both"/>
        <w:outlineLvl w:val="0"/>
      </w:pPr>
    </w:p>
    <w:p w:rsidR="00E07087" w:rsidRDefault="00E07087">
      <w:pPr>
        <w:pStyle w:val="ConsPlusTitle"/>
        <w:jc w:val="center"/>
        <w:outlineLvl w:val="0"/>
      </w:pPr>
      <w:r>
        <w:t>ПРАВИТЕЛЬСТВО АМУРСКОЙ ОБЛАСТИ</w:t>
      </w:r>
    </w:p>
    <w:p w:rsidR="00E07087" w:rsidRDefault="00E07087">
      <w:pPr>
        <w:pStyle w:val="ConsPlusTitle"/>
        <w:ind w:firstLine="540"/>
        <w:jc w:val="both"/>
      </w:pPr>
    </w:p>
    <w:p w:rsidR="00E07087" w:rsidRDefault="00E07087">
      <w:pPr>
        <w:pStyle w:val="ConsPlusTitle"/>
        <w:jc w:val="center"/>
      </w:pPr>
      <w:bookmarkStart w:id="0" w:name="P3"/>
      <w:bookmarkEnd w:id="0"/>
      <w:r>
        <w:t>ПОСТАНОВЛЕНИЕ</w:t>
      </w:r>
    </w:p>
    <w:p w:rsidR="00E07087" w:rsidRDefault="00E07087">
      <w:pPr>
        <w:pStyle w:val="ConsPlusTitle"/>
        <w:jc w:val="center"/>
      </w:pPr>
      <w:r>
        <w:t>от 16 июня 2020 г. N 383</w:t>
      </w:r>
    </w:p>
    <w:p w:rsidR="00E07087" w:rsidRDefault="00E07087">
      <w:pPr>
        <w:pStyle w:val="ConsPlusTitle"/>
        <w:ind w:firstLine="540"/>
        <w:jc w:val="both"/>
      </w:pPr>
    </w:p>
    <w:p w:rsidR="00E07087" w:rsidRDefault="00E07087">
      <w:pPr>
        <w:pStyle w:val="ConsPlusTitle"/>
        <w:jc w:val="center"/>
      </w:pPr>
      <w:r>
        <w:t>ОБ УТВЕРЖДЕНИИ ПОРЯДКА ПРЕДОСТАВЛЕНИЯ СОЦИАЛЬНОЙ ВЫПЛАТЫ</w:t>
      </w:r>
    </w:p>
    <w:p w:rsidR="00E07087" w:rsidRDefault="00E07087">
      <w:pPr>
        <w:pStyle w:val="ConsPlusTitle"/>
        <w:jc w:val="center"/>
      </w:pPr>
      <w:r>
        <w:t>НА ПРИОБРЕТЕНИЕ ЖИЛОГО ПОМЕЩЕНИЯ НА ТЕРРИТОРИИ</w:t>
      </w:r>
    </w:p>
    <w:p w:rsidR="00E07087" w:rsidRDefault="00E07087">
      <w:pPr>
        <w:pStyle w:val="ConsPlusTitle"/>
        <w:jc w:val="center"/>
      </w:pPr>
      <w:r>
        <w:t>АМУРСКОЙ ОБЛАСТИ В СОБСТВЕННОСТЬ, В ТОМ ЧИСЛЕ</w:t>
      </w:r>
    </w:p>
    <w:p w:rsidR="00E07087" w:rsidRDefault="00E07087">
      <w:pPr>
        <w:pStyle w:val="ConsPlusTitle"/>
        <w:jc w:val="center"/>
      </w:pPr>
      <w:r>
        <w:t>НА УСЛОВИЯХ УЧАСТИЯ В ДОЛЕВОМ СТРОИТЕЛЬСТВЕ</w:t>
      </w:r>
    </w:p>
    <w:p w:rsidR="00E07087" w:rsidRDefault="00E07087">
      <w:pPr>
        <w:pStyle w:val="ConsPlusTitle"/>
        <w:jc w:val="center"/>
      </w:pPr>
      <w:r>
        <w:t>МНОГОКВАРТИРНЫХ ДОМОВ</w:t>
      </w:r>
    </w:p>
    <w:p w:rsidR="00E07087" w:rsidRDefault="00E07087">
      <w:pPr>
        <w:pStyle w:val="ConsPlusNormal"/>
        <w:spacing w:after="1"/>
      </w:pPr>
    </w:p>
    <w:p w:rsidR="00E07087" w:rsidRDefault="00E07087">
      <w:pPr>
        <w:pStyle w:val="ConsPlusNormal"/>
        <w:jc w:val="both"/>
      </w:pPr>
    </w:p>
    <w:p w:rsidR="00E07087" w:rsidRDefault="00E07087">
      <w:pPr>
        <w:pStyle w:val="ConsPlusNonformat"/>
        <w:jc w:val="both"/>
      </w:pPr>
      <w:r>
        <w:t xml:space="preserve">                                2</w:t>
      </w:r>
    </w:p>
    <w:p w:rsidR="00E07087" w:rsidRDefault="00E07087">
      <w:pPr>
        <w:pStyle w:val="ConsPlusNonformat"/>
        <w:jc w:val="both"/>
      </w:pPr>
      <w:r>
        <w:t xml:space="preserve">    В  соответствии со </w:t>
      </w:r>
      <w:hyperlink r:id="rId5">
        <w:r>
          <w:rPr>
            <w:color w:val="0000FF"/>
          </w:rPr>
          <w:t>статьей 4</w:t>
        </w:r>
      </w:hyperlink>
      <w:r>
        <w:t xml:space="preserve">  Закона Амурской области от 11 апреля 2005</w:t>
      </w:r>
    </w:p>
    <w:p w:rsidR="00E07087" w:rsidRDefault="00E07087">
      <w:pPr>
        <w:pStyle w:val="ConsPlusNonformat"/>
        <w:jc w:val="both"/>
      </w:pPr>
      <w:r>
        <w:t>г.  N  472-ОЗ  "О  дополнительных гарантиях и мерах по социальной поддержке</w:t>
      </w:r>
    </w:p>
    <w:p w:rsidR="00E07087" w:rsidRDefault="00E07087">
      <w:pPr>
        <w:pStyle w:val="ConsPlusNonformat"/>
        <w:jc w:val="both"/>
      </w:pPr>
      <w:r>
        <w:t>детей-сирот  и  детей,  оставшихся  без  попечения родителей" Правительство</w:t>
      </w:r>
    </w:p>
    <w:p w:rsidR="00E07087" w:rsidRDefault="00E07087">
      <w:pPr>
        <w:pStyle w:val="ConsPlusNonformat"/>
        <w:jc w:val="both"/>
      </w:pPr>
      <w:r>
        <w:t>Амурской области постановляет:</w:t>
      </w:r>
    </w:p>
    <w:p w:rsidR="00E07087" w:rsidRDefault="00E07087">
      <w:pPr>
        <w:pStyle w:val="ConsPlusNormal"/>
        <w:jc w:val="both"/>
      </w:pPr>
    </w:p>
    <w:p w:rsidR="00E07087" w:rsidRDefault="00E07087">
      <w:pPr>
        <w:pStyle w:val="ConsPlusNormal"/>
        <w:ind w:firstLine="540"/>
        <w:jc w:val="both"/>
      </w:pPr>
      <w:r>
        <w:t xml:space="preserve">1. Утвердить прилагаемый </w:t>
      </w:r>
      <w:hyperlink w:anchor="P44">
        <w:r>
          <w:rPr>
            <w:color w:val="0000FF"/>
          </w:rPr>
          <w:t>Порядок</w:t>
        </w:r>
      </w:hyperlink>
      <w:r>
        <w:t xml:space="preserve"> предоставления социальной выплаты на приобретение жилого помещения на территории Амурской области в собственность, в том числе на условиях участия в долевом строительстве многоквартирных домов.</w:t>
      </w:r>
    </w:p>
    <w:p w:rsidR="00E07087" w:rsidRDefault="00E07087">
      <w:pPr>
        <w:pStyle w:val="ConsPlusNormal"/>
        <w:spacing w:before="220"/>
        <w:ind w:firstLine="540"/>
        <w:jc w:val="both"/>
      </w:pPr>
      <w:r>
        <w:t xml:space="preserve">2. Утратил силу. - Постановление Правительства Амурской области от 18.03.2022 </w:t>
      </w:r>
      <w:hyperlink r:id="rId6">
        <w:r>
          <w:rPr>
            <w:color w:val="0000FF"/>
          </w:rPr>
          <w:t>N 246</w:t>
        </w:r>
      </w:hyperlink>
      <w:r>
        <w:t>.</w:t>
      </w:r>
    </w:p>
    <w:p w:rsidR="00E07087" w:rsidRDefault="00E07087">
      <w:pPr>
        <w:pStyle w:val="ConsPlusNormal"/>
        <w:jc w:val="both"/>
      </w:pPr>
    </w:p>
    <w:p w:rsidR="00E07087" w:rsidRDefault="00E07087">
      <w:pPr>
        <w:pStyle w:val="ConsPlusNormal"/>
        <w:jc w:val="right"/>
      </w:pPr>
    </w:p>
    <w:p w:rsidR="00E07087" w:rsidRDefault="00E07087">
      <w:pPr>
        <w:pStyle w:val="ConsPlusNormal"/>
        <w:jc w:val="right"/>
      </w:pPr>
    </w:p>
    <w:p w:rsidR="00E07087" w:rsidRDefault="00E07087">
      <w:pPr>
        <w:pStyle w:val="ConsPlusNormal"/>
        <w:jc w:val="right"/>
      </w:pPr>
      <w:r>
        <w:t>Губернатор</w:t>
      </w:r>
    </w:p>
    <w:p w:rsidR="00E07087" w:rsidRDefault="00E07087">
      <w:pPr>
        <w:pStyle w:val="ConsPlusNormal"/>
        <w:jc w:val="right"/>
      </w:pPr>
      <w:r>
        <w:t>Амурской области</w:t>
      </w:r>
    </w:p>
    <w:p w:rsidR="00E07087" w:rsidRDefault="00E07087">
      <w:pPr>
        <w:pStyle w:val="ConsPlusNormal"/>
        <w:jc w:val="right"/>
      </w:pPr>
      <w:r>
        <w:t>В.А.ОРЛОВ</w:t>
      </w: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right"/>
        <w:outlineLvl w:val="0"/>
      </w:pPr>
      <w:r>
        <w:t>Приложение</w:t>
      </w:r>
    </w:p>
    <w:p w:rsidR="00E07087" w:rsidRDefault="00E07087">
      <w:pPr>
        <w:pStyle w:val="ConsPlusNormal"/>
        <w:jc w:val="right"/>
      </w:pPr>
      <w:r>
        <w:t>к постановлению</w:t>
      </w:r>
    </w:p>
    <w:p w:rsidR="00E07087" w:rsidRDefault="00E07087">
      <w:pPr>
        <w:pStyle w:val="ConsPlusNormal"/>
        <w:jc w:val="right"/>
      </w:pPr>
      <w:r>
        <w:t>Правительства</w:t>
      </w:r>
    </w:p>
    <w:p w:rsidR="00E07087" w:rsidRDefault="00E07087">
      <w:pPr>
        <w:pStyle w:val="ConsPlusNormal"/>
        <w:jc w:val="right"/>
      </w:pPr>
      <w:r>
        <w:t>Амурской области</w:t>
      </w:r>
    </w:p>
    <w:p w:rsidR="00E07087" w:rsidRDefault="00E07087">
      <w:pPr>
        <w:pStyle w:val="ConsPlusNormal"/>
        <w:jc w:val="right"/>
      </w:pPr>
      <w:r>
        <w:t>от 16 июня 2020 г. N 383</w:t>
      </w:r>
    </w:p>
    <w:p w:rsidR="00E07087" w:rsidRDefault="00E07087">
      <w:pPr>
        <w:pStyle w:val="ConsPlusNormal"/>
        <w:jc w:val="both"/>
      </w:pPr>
    </w:p>
    <w:p w:rsidR="00E07087" w:rsidRDefault="00E07087">
      <w:pPr>
        <w:pStyle w:val="ConsPlusTitle"/>
        <w:jc w:val="center"/>
      </w:pPr>
      <w:bookmarkStart w:id="1" w:name="P44"/>
      <w:bookmarkEnd w:id="1"/>
      <w:r>
        <w:t>ПОРЯДОК</w:t>
      </w:r>
    </w:p>
    <w:p w:rsidR="00E07087" w:rsidRDefault="00E07087">
      <w:pPr>
        <w:pStyle w:val="ConsPlusTitle"/>
        <w:jc w:val="center"/>
      </w:pPr>
      <w:r>
        <w:t>ПРЕДОСТАВЛЕНИЯ СОЦИАЛЬНОЙ ВЫПЛАТЫ НА ПРИОБРЕТЕНИЕ ЖИЛОГО</w:t>
      </w:r>
    </w:p>
    <w:p w:rsidR="00E07087" w:rsidRDefault="00E07087">
      <w:pPr>
        <w:pStyle w:val="ConsPlusTitle"/>
        <w:jc w:val="center"/>
      </w:pPr>
      <w:r>
        <w:t>ПОМЕЩЕНИЯ НА ТЕРРИТОРИИ АМУРСКОЙ ОБЛАСТИ В СОБСТВЕННОСТЬ,</w:t>
      </w:r>
    </w:p>
    <w:p w:rsidR="00E07087" w:rsidRDefault="00E07087">
      <w:pPr>
        <w:pStyle w:val="ConsPlusTitle"/>
        <w:jc w:val="center"/>
      </w:pPr>
      <w:r>
        <w:t>В ТОМ ЧИСЛЕ НА УСЛОВИЯХ УЧАСТИЯ В ДОЛЕВОМ СТРОИТЕЛЬСТВЕ</w:t>
      </w:r>
    </w:p>
    <w:p w:rsidR="00E07087" w:rsidRDefault="00E07087">
      <w:pPr>
        <w:pStyle w:val="ConsPlusTitle"/>
        <w:jc w:val="center"/>
      </w:pPr>
      <w:r>
        <w:t>МНОГОКВАРТИРНЫХ ДОМОВ</w:t>
      </w:r>
    </w:p>
    <w:p w:rsidR="00E07087" w:rsidRDefault="00E07087">
      <w:pPr>
        <w:pStyle w:val="ConsPlusNormal"/>
        <w:spacing w:after="1"/>
      </w:pPr>
    </w:p>
    <w:p w:rsidR="00E07087" w:rsidRDefault="00E07087">
      <w:pPr>
        <w:pStyle w:val="ConsPlusNormal"/>
        <w:ind w:firstLine="540"/>
        <w:jc w:val="both"/>
      </w:pPr>
      <w:bookmarkStart w:id="2" w:name="P57"/>
      <w:bookmarkEnd w:id="2"/>
      <w:r>
        <w:t xml:space="preserve">1. </w:t>
      </w:r>
      <w:proofErr w:type="gramStart"/>
      <w:r>
        <w:t>Настоящий Порядок устанавливает механизм предоставления социальной выплаты на приобретение жилого помещения на территории Амурской области в собственность, в том числе на условиях участия в долевом строительстве многоквартирных домов,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w:t>
      </w:r>
      <w:proofErr w:type="gramEnd"/>
      <w:r>
        <w:t xml:space="preserve"> </w:t>
      </w:r>
      <w:proofErr w:type="gramStart"/>
      <w:r>
        <w:t xml:space="preserve">родителей, лиц из числа детей-сирот и детей, оставшихся без попечения родителей, и достигшим возраста 23 лет, которые подлежат обеспечению жилыми помещениями в соответствии с </w:t>
      </w:r>
      <w:hyperlink r:id="rId7">
        <w:r>
          <w:rPr>
            <w:color w:val="0000FF"/>
          </w:rPr>
          <w:t>частью 1 статьи 4</w:t>
        </w:r>
      </w:hyperlink>
      <w:r>
        <w:t xml:space="preserve"> Закона Амурской области от 11 апреля 2005 г. N 472-ОЗ "О дополнительных гарантиях и мерах по социальной поддержке детей-сирот и детей, оставшихся без попечения родителей" (далее - социальная выплата, список).</w:t>
      </w:r>
      <w:proofErr w:type="gramEnd"/>
    </w:p>
    <w:p w:rsidR="00E07087" w:rsidRDefault="00E07087">
      <w:pPr>
        <w:pStyle w:val="ConsPlusNormal"/>
        <w:spacing w:before="220"/>
        <w:ind w:firstLine="540"/>
        <w:jc w:val="both"/>
      </w:pPr>
      <w:r>
        <w:t xml:space="preserve">Органы местного самоуправления муниципальных районов (муниципальных или городских округов) Амурской области при достижении лицами, указанными в </w:t>
      </w:r>
      <w:hyperlink w:anchor="P57">
        <w:r>
          <w:rPr>
            <w:color w:val="0000FF"/>
          </w:rPr>
          <w:t>абзаце первом</w:t>
        </w:r>
      </w:hyperlink>
      <w:r>
        <w:t xml:space="preserve"> настоящего пункта, возраста 23 лет письменно информируют их об условиях предоставления социальной выплаты (далее - ОМСУ, заявители).</w:t>
      </w:r>
    </w:p>
    <w:p w:rsidR="00E07087" w:rsidRDefault="00E07087">
      <w:pPr>
        <w:pStyle w:val="ConsPlusNormal"/>
        <w:spacing w:before="220"/>
        <w:ind w:firstLine="540"/>
        <w:jc w:val="both"/>
      </w:pPr>
      <w:bookmarkStart w:id="3" w:name="P59"/>
      <w:bookmarkEnd w:id="3"/>
      <w:r>
        <w:t>2. Право на получение социальной выплаты имеет заявитель при одновременном соблюдении следующих условий:</w:t>
      </w:r>
    </w:p>
    <w:p w:rsidR="00E07087" w:rsidRDefault="00E07087">
      <w:pPr>
        <w:pStyle w:val="ConsPlusNormal"/>
        <w:spacing w:before="220"/>
        <w:ind w:firstLine="540"/>
        <w:jc w:val="both"/>
      </w:pPr>
      <w:bookmarkStart w:id="4" w:name="P60"/>
      <w:bookmarkEnd w:id="4"/>
      <w:r>
        <w:t>1) отсутствие у заявителя неснятой или непогашенной судимости и (или) фактов уголовного преследования (за исключением случаев, когда в отношении заявителя уголовное преследование прекращено);</w:t>
      </w:r>
    </w:p>
    <w:p w:rsidR="00E07087" w:rsidRDefault="00E07087">
      <w:pPr>
        <w:pStyle w:val="ConsPlusNormal"/>
        <w:jc w:val="both"/>
      </w:pPr>
      <w:r>
        <w:t>(</w:t>
      </w:r>
      <w:proofErr w:type="spellStart"/>
      <w:r>
        <w:t>пп</w:t>
      </w:r>
      <w:proofErr w:type="spellEnd"/>
      <w:r>
        <w:t xml:space="preserve">. 1 в ред. постановления Правительства Амурской области от 18.03.2022 </w:t>
      </w:r>
      <w:hyperlink r:id="rId8">
        <w:r>
          <w:rPr>
            <w:color w:val="0000FF"/>
          </w:rPr>
          <w:t>N 246</w:t>
        </w:r>
      </w:hyperlink>
      <w:r>
        <w:t>)</w:t>
      </w:r>
    </w:p>
    <w:p w:rsidR="00E07087" w:rsidRDefault="00E07087">
      <w:pPr>
        <w:pStyle w:val="ConsPlusNormal"/>
        <w:spacing w:before="220"/>
        <w:ind w:firstLine="540"/>
        <w:jc w:val="both"/>
      </w:pPr>
      <w:r>
        <w:t>2) заявитель не состоит на учете в наркологическом, психоневрологическом диспансерах в связи с лечением от алкоголизма, наркомании, токсикомании, хронических и затяжных психических расстройств;</w:t>
      </w:r>
    </w:p>
    <w:p w:rsidR="00E07087" w:rsidRDefault="00E07087">
      <w:pPr>
        <w:pStyle w:val="ConsPlusNormal"/>
        <w:jc w:val="both"/>
      </w:pPr>
      <w:r>
        <w:t>(</w:t>
      </w:r>
      <w:proofErr w:type="spellStart"/>
      <w:r>
        <w:t>пп</w:t>
      </w:r>
      <w:proofErr w:type="spellEnd"/>
      <w:r>
        <w:t xml:space="preserve">. 2 в ред. постановления Правительства Амурской области от 03.02.2023 </w:t>
      </w:r>
      <w:hyperlink r:id="rId9">
        <w:r>
          <w:rPr>
            <w:color w:val="0000FF"/>
          </w:rPr>
          <w:t>N 116</w:t>
        </w:r>
      </w:hyperlink>
      <w:r>
        <w:t>)</w:t>
      </w:r>
    </w:p>
    <w:p w:rsidR="00E07087" w:rsidRDefault="00E07087">
      <w:pPr>
        <w:pStyle w:val="ConsPlusNormal"/>
        <w:spacing w:before="220"/>
        <w:ind w:firstLine="540"/>
        <w:jc w:val="both"/>
      </w:pPr>
      <w:bookmarkStart w:id="5" w:name="P64"/>
      <w:bookmarkEnd w:id="5"/>
      <w:r>
        <w:t xml:space="preserve">3) отсутствие вступившего в законную силу решения суда об ограничении заявителя в дееспособности или признании заявителя </w:t>
      </w:r>
      <w:proofErr w:type="gramStart"/>
      <w:r>
        <w:t>недееспособным</w:t>
      </w:r>
      <w:proofErr w:type="gramEnd"/>
      <w:r>
        <w:t>;</w:t>
      </w:r>
    </w:p>
    <w:p w:rsidR="00E07087" w:rsidRDefault="00E07087">
      <w:pPr>
        <w:pStyle w:val="ConsPlusNormal"/>
        <w:spacing w:before="220"/>
        <w:ind w:firstLine="540"/>
        <w:jc w:val="both"/>
      </w:pPr>
      <w:proofErr w:type="gramStart"/>
      <w:r>
        <w:t>4) заявитель непрерывно в течение не менее 12 месяцев на дату подачи заявления о предоставлении социальной выплаты (далее - заявление) осуществляет трудовую (служебную) деятельность либо деятельность без образования юридического лица в качестве индивидуального предпринимателя, либо иную деятельность, приносящую доход, либо получает образование в организации, осуществляющей образовательную деятельность, по очной форме обучения, либо проходил военную службу по призыву (за исключением женщин, имеющих</w:t>
      </w:r>
      <w:proofErr w:type="gramEnd"/>
      <w:r>
        <w:t xml:space="preserve"> двух и более детей или ребенка в возрасте до 3 лет, неработающих трудоспособных граждан, осуществляющих уход за ребенком-инвалидом, граждан, являющихся инвалидами с детства, а также граждан, трудовая деятельность которых связана с осуществлением судоходства на внутренних водных путях Российской Федерации);</w:t>
      </w:r>
    </w:p>
    <w:p w:rsidR="00E07087" w:rsidRDefault="00E07087">
      <w:pPr>
        <w:pStyle w:val="ConsPlusNormal"/>
        <w:jc w:val="both"/>
      </w:pPr>
      <w:r>
        <w:t>(</w:t>
      </w:r>
      <w:proofErr w:type="spellStart"/>
      <w:r>
        <w:t>пп</w:t>
      </w:r>
      <w:proofErr w:type="spellEnd"/>
      <w:r>
        <w:t xml:space="preserve">. 4 в ред. постановления Правительства Амурской области от 03.02.2023 </w:t>
      </w:r>
      <w:hyperlink r:id="rId10">
        <w:r>
          <w:rPr>
            <w:color w:val="0000FF"/>
          </w:rPr>
          <w:t>N 116</w:t>
        </w:r>
      </w:hyperlink>
      <w:r>
        <w:t>)</w:t>
      </w:r>
    </w:p>
    <w:p w:rsidR="00E07087" w:rsidRDefault="00E07087">
      <w:pPr>
        <w:pStyle w:val="ConsPlusNormal"/>
        <w:spacing w:before="220"/>
        <w:ind w:firstLine="540"/>
        <w:jc w:val="both"/>
      </w:pPr>
      <w:r>
        <w:t>5) заявитель урегулировал с ОМСУ судебный спор об обеспечении жилым помещением специализированного жилищного фонда по договору найма специализированного жилого помещения путем заключения и утверждения судом мирового соглашения (для заявителей, имеющих вступивший в законную силу судебный акт, обязывающий ОМСУ предоставить жилое помещение специализированного жилищного фонда по договору найма специализированного жилого помещения).</w:t>
      </w:r>
    </w:p>
    <w:p w:rsidR="00E07087" w:rsidRDefault="00E07087">
      <w:pPr>
        <w:pStyle w:val="ConsPlusNormal"/>
        <w:spacing w:before="220"/>
        <w:ind w:firstLine="540"/>
        <w:jc w:val="both"/>
      </w:pPr>
      <w:bookmarkStart w:id="6" w:name="P68"/>
      <w:bookmarkEnd w:id="6"/>
      <w:r>
        <w:t>3. Право на первоочередное получение социальной выплаты имеют следующие заявители:</w:t>
      </w:r>
    </w:p>
    <w:p w:rsidR="00E07087" w:rsidRDefault="00E07087">
      <w:pPr>
        <w:pStyle w:val="ConsPlusNormal"/>
        <w:spacing w:before="220"/>
        <w:ind w:firstLine="540"/>
        <w:jc w:val="both"/>
      </w:pPr>
      <w:bookmarkStart w:id="7" w:name="P69"/>
      <w:bookmarkEnd w:id="7"/>
      <w:proofErr w:type="gramStart"/>
      <w:r>
        <w:t>1) имеющие двух и более детей в возрасте до 18 лет, за исключением детей в возрасте до 18 лет, вступивших в брак в соответствии с законодательством Российской Федерации;</w:t>
      </w:r>
      <w:proofErr w:type="gramEnd"/>
    </w:p>
    <w:p w:rsidR="00E07087" w:rsidRDefault="00E07087">
      <w:pPr>
        <w:pStyle w:val="ConsPlusNormal"/>
        <w:spacing w:before="220"/>
        <w:ind w:firstLine="540"/>
        <w:jc w:val="both"/>
      </w:pPr>
      <w:bookmarkStart w:id="8" w:name="P70"/>
      <w:bookmarkEnd w:id="8"/>
      <w:r>
        <w:t xml:space="preserve">2) имеющие ребенка-инвалида, признанного таковым в </w:t>
      </w:r>
      <w:proofErr w:type="gramStart"/>
      <w:r>
        <w:t>соответствии</w:t>
      </w:r>
      <w:proofErr w:type="gramEnd"/>
      <w:r>
        <w:t xml:space="preserve"> с законодательством Российской Федерации;</w:t>
      </w:r>
    </w:p>
    <w:p w:rsidR="00E07087" w:rsidRDefault="00E070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0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087" w:rsidRDefault="00E070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087" w:rsidRDefault="00E070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087" w:rsidRDefault="00E07087">
            <w:pPr>
              <w:pStyle w:val="ConsPlusNormal"/>
              <w:jc w:val="both"/>
            </w:pPr>
            <w:r>
              <w:rPr>
                <w:color w:val="392C69"/>
              </w:rPr>
              <w:t xml:space="preserve">Действие </w:t>
            </w:r>
            <w:proofErr w:type="spellStart"/>
            <w:r>
              <w:rPr>
                <w:color w:val="392C69"/>
              </w:rPr>
              <w:t>пп</w:t>
            </w:r>
            <w:proofErr w:type="spellEnd"/>
            <w:r>
              <w:rPr>
                <w:color w:val="392C69"/>
              </w:rPr>
              <w:t>. 3 распространяется на правоотношения, возникшие с 01.11.2022 (</w:t>
            </w:r>
            <w:hyperlink r:id="rId11">
              <w:r>
                <w:rPr>
                  <w:color w:val="0000FF"/>
                </w:rPr>
                <w:t>постановление</w:t>
              </w:r>
            </w:hyperlink>
            <w:r>
              <w:rPr>
                <w:color w:val="392C69"/>
              </w:rPr>
              <w:t xml:space="preserve"> Правительства Амурской области от 03.02.2023 N 116).</w:t>
            </w:r>
          </w:p>
        </w:tc>
        <w:tc>
          <w:tcPr>
            <w:tcW w:w="113" w:type="dxa"/>
            <w:tcBorders>
              <w:top w:val="nil"/>
              <w:left w:val="nil"/>
              <w:bottom w:val="nil"/>
              <w:right w:val="nil"/>
            </w:tcBorders>
            <w:shd w:val="clear" w:color="auto" w:fill="F4F3F8"/>
            <w:tcMar>
              <w:top w:w="0" w:type="dxa"/>
              <w:left w:w="0" w:type="dxa"/>
              <w:bottom w:w="0" w:type="dxa"/>
              <w:right w:w="0" w:type="dxa"/>
            </w:tcMar>
          </w:tcPr>
          <w:p w:rsidR="00E07087" w:rsidRDefault="00E07087">
            <w:pPr>
              <w:pStyle w:val="ConsPlusNormal"/>
            </w:pPr>
          </w:p>
        </w:tc>
      </w:tr>
    </w:tbl>
    <w:p w:rsidR="00E07087" w:rsidRDefault="00E07087">
      <w:pPr>
        <w:pStyle w:val="ConsPlusNormal"/>
        <w:spacing w:before="280"/>
        <w:ind w:firstLine="540"/>
        <w:jc w:val="both"/>
      </w:pPr>
      <w:bookmarkStart w:id="9" w:name="P72"/>
      <w:bookmarkEnd w:id="9"/>
      <w:proofErr w:type="gramStart"/>
      <w:r>
        <w:t>3) проходившие военную службу по контракту о прохождении военной службы,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w:t>
      </w:r>
      <w:proofErr w:type="gramEnd"/>
    </w:p>
    <w:p w:rsidR="00E07087" w:rsidRDefault="00E070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0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087" w:rsidRDefault="00E070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087" w:rsidRDefault="00E070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087" w:rsidRDefault="00E07087">
            <w:pPr>
              <w:pStyle w:val="ConsPlusNormal"/>
              <w:jc w:val="both"/>
            </w:pPr>
            <w:r>
              <w:rPr>
                <w:color w:val="392C69"/>
              </w:rPr>
              <w:t xml:space="preserve">Действие </w:t>
            </w:r>
            <w:proofErr w:type="spellStart"/>
            <w:r>
              <w:rPr>
                <w:color w:val="392C69"/>
              </w:rPr>
              <w:t>пп</w:t>
            </w:r>
            <w:proofErr w:type="spellEnd"/>
            <w:r>
              <w:rPr>
                <w:color w:val="392C69"/>
              </w:rPr>
              <w:t>. 4 распространяется на правоотношения, возникшие с 01.11.2022 (</w:t>
            </w:r>
            <w:hyperlink r:id="rId12">
              <w:r>
                <w:rPr>
                  <w:color w:val="0000FF"/>
                </w:rPr>
                <w:t>постановление</w:t>
              </w:r>
            </w:hyperlink>
            <w:r>
              <w:rPr>
                <w:color w:val="392C69"/>
              </w:rPr>
              <w:t xml:space="preserve"> Правительства Амурской области от 03.02.2023 N 116).</w:t>
            </w:r>
          </w:p>
        </w:tc>
        <w:tc>
          <w:tcPr>
            <w:tcW w:w="113" w:type="dxa"/>
            <w:tcBorders>
              <w:top w:val="nil"/>
              <w:left w:val="nil"/>
              <w:bottom w:val="nil"/>
              <w:right w:val="nil"/>
            </w:tcBorders>
            <w:shd w:val="clear" w:color="auto" w:fill="F4F3F8"/>
            <w:tcMar>
              <w:top w:w="0" w:type="dxa"/>
              <w:left w:w="0" w:type="dxa"/>
              <w:bottom w:w="0" w:type="dxa"/>
              <w:right w:w="0" w:type="dxa"/>
            </w:tcMar>
          </w:tcPr>
          <w:p w:rsidR="00E07087" w:rsidRDefault="00E07087">
            <w:pPr>
              <w:pStyle w:val="ConsPlusNormal"/>
            </w:pPr>
          </w:p>
        </w:tc>
      </w:tr>
    </w:tbl>
    <w:p w:rsidR="00E07087" w:rsidRDefault="00E07087">
      <w:pPr>
        <w:pStyle w:val="ConsPlusNormal"/>
        <w:spacing w:before="280"/>
        <w:ind w:firstLine="540"/>
        <w:jc w:val="both"/>
      </w:pPr>
      <w:bookmarkStart w:id="10" w:name="P74"/>
      <w:bookmarkEnd w:id="10"/>
      <w:r>
        <w:t>4) проходившие военную службу по мобилизации в Вооруженных Силах Российской Федерации.</w:t>
      </w:r>
    </w:p>
    <w:p w:rsidR="00E07087" w:rsidRDefault="00E07087">
      <w:pPr>
        <w:pStyle w:val="ConsPlusNormal"/>
        <w:spacing w:before="220"/>
        <w:ind w:firstLine="540"/>
        <w:jc w:val="both"/>
      </w:pPr>
      <w:r>
        <w:t xml:space="preserve">Право на первоочередное получение социальной выплаты предоставляется при условии совместного проживания заявителя с детьми, указанными в </w:t>
      </w:r>
      <w:hyperlink w:anchor="P69">
        <w:r>
          <w:rPr>
            <w:color w:val="0000FF"/>
          </w:rPr>
          <w:t>подпунктах 1</w:t>
        </w:r>
      </w:hyperlink>
      <w:r>
        <w:t xml:space="preserve">, </w:t>
      </w:r>
      <w:hyperlink w:anchor="P70">
        <w:r>
          <w:rPr>
            <w:color w:val="0000FF"/>
          </w:rPr>
          <w:t>2</w:t>
        </w:r>
      </w:hyperlink>
      <w:r>
        <w:t xml:space="preserve"> настоящего пункта.</w:t>
      </w:r>
    </w:p>
    <w:p w:rsidR="00E07087" w:rsidRDefault="00E07087">
      <w:pPr>
        <w:pStyle w:val="ConsPlusNormal"/>
        <w:jc w:val="both"/>
      </w:pPr>
      <w:r>
        <w:t xml:space="preserve">(п. 3 в ред. постановления Правительства Амурской области от 03.02.2023 </w:t>
      </w:r>
      <w:hyperlink r:id="rId13">
        <w:r>
          <w:rPr>
            <w:color w:val="0000FF"/>
          </w:rPr>
          <w:t>N 116</w:t>
        </w:r>
      </w:hyperlink>
      <w:r>
        <w:t>)</w:t>
      </w:r>
    </w:p>
    <w:p w:rsidR="00E07087" w:rsidRDefault="00E07087">
      <w:pPr>
        <w:pStyle w:val="ConsPlusNormal"/>
        <w:spacing w:before="220"/>
        <w:ind w:firstLine="540"/>
        <w:jc w:val="both"/>
      </w:pPr>
      <w:r>
        <w:t>4. Право на получение социальной выплаты удостоверяется жилищным сертификатом (далее - сертификат).</w:t>
      </w:r>
    </w:p>
    <w:p w:rsidR="00E07087" w:rsidRDefault="00E07087">
      <w:pPr>
        <w:pStyle w:val="ConsPlusNormal"/>
        <w:spacing w:before="220"/>
        <w:ind w:firstLine="540"/>
        <w:jc w:val="both"/>
      </w:pPr>
      <w:bookmarkStart w:id="11" w:name="P78"/>
      <w:bookmarkEnd w:id="11"/>
      <w:r>
        <w:t xml:space="preserve">5. Для определения права на получение социальной выплаты заявитель (его представитель) не позднее 1 октября текущего года представляет в ОМСУ по месту включения его в список </w:t>
      </w:r>
      <w:hyperlink w:anchor="P284">
        <w:r>
          <w:rPr>
            <w:color w:val="0000FF"/>
          </w:rPr>
          <w:t>заявление</w:t>
        </w:r>
      </w:hyperlink>
      <w:r>
        <w:t xml:space="preserve"> об определении права на получение социальной выплаты по форме согласно приложению N 1 к настоящему Порядку (далее - заявление о праве) и следующие документы:</w:t>
      </w:r>
    </w:p>
    <w:p w:rsidR="00E07087" w:rsidRDefault="00E07087">
      <w:pPr>
        <w:pStyle w:val="ConsPlusNormal"/>
        <w:spacing w:before="220"/>
        <w:ind w:firstLine="540"/>
        <w:jc w:val="both"/>
      </w:pPr>
      <w:bookmarkStart w:id="12" w:name="P79"/>
      <w:bookmarkEnd w:id="12"/>
      <w:r>
        <w:t>1) копию документа, удостоверяющего личность заявителя и членов его семьи (супруга (супруги), детей);</w:t>
      </w:r>
    </w:p>
    <w:p w:rsidR="00E07087" w:rsidRDefault="00E07087">
      <w:pPr>
        <w:pStyle w:val="ConsPlusNormal"/>
        <w:spacing w:before="220"/>
        <w:ind w:firstLine="540"/>
        <w:jc w:val="both"/>
      </w:pPr>
      <w:bookmarkStart w:id="13" w:name="P80"/>
      <w:bookmarkEnd w:id="13"/>
      <w:r>
        <w:t>2) копию документа, удостоверяющего личность представителя заявителя, действующего по доверенности, и копию документа, подтверждающего полномочия представителя заявителя, действующего по доверенности (в случае представления документов представителем заявителя);</w:t>
      </w:r>
    </w:p>
    <w:p w:rsidR="00E07087" w:rsidRDefault="00E07087">
      <w:pPr>
        <w:pStyle w:val="ConsPlusNormal"/>
        <w:spacing w:before="220"/>
        <w:ind w:firstLine="540"/>
        <w:jc w:val="both"/>
      </w:pPr>
      <w:bookmarkStart w:id="14" w:name="P81"/>
      <w:bookmarkEnd w:id="14"/>
      <w:r>
        <w:t xml:space="preserve">3) справку о </w:t>
      </w:r>
      <w:proofErr w:type="spellStart"/>
      <w:r>
        <w:t>ненахождении</w:t>
      </w:r>
      <w:proofErr w:type="spellEnd"/>
      <w:r>
        <w:t xml:space="preserve"> заявителя на учете в наркологическом, психоневрологическом диспансерах в связи с лечением от алкоголизма, наркомании, токсикомании, хронических и затяжных психических расстройств;</w:t>
      </w:r>
    </w:p>
    <w:p w:rsidR="00E07087" w:rsidRDefault="00E07087">
      <w:pPr>
        <w:pStyle w:val="ConsPlusNormal"/>
        <w:jc w:val="both"/>
      </w:pPr>
      <w:r>
        <w:t>(</w:t>
      </w:r>
      <w:proofErr w:type="spellStart"/>
      <w:r>
        <w:t>пп</w:t>
      </w:r>
      <w:proofErr w:type="spellEnd"/>
      <w:r>
        <w:t xml:space="preserve">. 3 в ред. постановления Правительства Амурской области от 03.02.2023 </w:t>
      </w:r>
      <w:hyperlink r:id="rId14">
        <w:r>
          <w:rPr>
            <w:color w:val="0000FF"/>
          </w:rPr>
          <w:t>N 116</w:t>
        </w:r>
      </w:hyperlink>
      <w:r>
        <w:t>)</w:t>
      </w:r>
    </w:p>
    <w:p w:rsidR="00E07087" w:rsidRDefault="00E07087">
      <w:pPr>
        <w:pStyle w:val="ConsPlusNormal"/>
        <w:spacing w:before="220"/>
        <w:ind w:firstLine="540"/>
        <w:jc w:val="both"/>
      </w:pPr>
      <w:bookmarkStart w:id="15" w:name="P83"/>
      <w:bookmarkEnd w:id="15"/>
      <w:proofErr w:type="gramStart"/>
      <w:r>
        <w:t>4) копию трудовой книжки либо сведения о трудовой деятельности (при формировании сведений о трудовой деятельности в электронном виде), подтверждающие осуществление заявителем трудовой (служебной) деятельности либо деятельности без образования юридического лица в качестве индивидуального предпринимателя, либо иной деятельности, приносящей доход, с приложением справки об уплате страховых взносов на обязательное пенсионное страхование и обязательное медицинское страхование за данный период, либо справку из</w:t>
      </w:r>
      <w:proofErr w:type="gramEnd"/>
      <w:r>
        <w:t xml:space="preserve"> </w:t>
      </w:r>
      <w:proofErr w:type="gramStart"/>
      <w:r>
        <w:t>образовательной организации, подтверждающую получение образования в указанной организации по очной форме обучения, либо военный билет с отметкой об окончании прохождения военной службы по призыву (за исключением женщин, имеющих двух и более детей или ребенка в возрасте до 3 лет, неработающих трудоспособных граждан, осуществляющих уход за ребенком-инвалидом, граждан, являющихся инвалидами с детства, а также граждан, трудовая деятельность которых связана с осуществлением</w:t>
      </w:r>
      <w:proofErr w:type="gramEnd"/>
      <w:r>
        <w:t xml:space="preserve"> судоходства на внутренних водных путях Российской Федерации);</w:t>
      </w:r>
    </w:p>
    <w:p w:rsidR="00E07087" w:rsidRDefault="00E07087">
      <w:pPr>
        <w:pStyle w:val="ConsPlusNormal"/>
        <w:jc w:val="both"/>
      </w:pPr>
      <w:r>
        <w:t>(</w:t>
      </w:r>
      <w:proofErr w:type="spellStart"/>
      <w:r>
        <w:t>пп</w:t>
      </w:r>
      <w:proofErr w:type="spellEnd"/>
      <w:r>
        <w:t xml:space="preserve">. 4 в ред. постановления Правительства Амурской области от 03.02.2023 </w:t>
      </w:r>
      <w:hyperlink r:id="rId15">
        <w:r>
          <w:rPr>
            <w:color w:val="0000FF"/>
          </w:rPr>
          <w:t>N 116</w:t>
        </w:r>
      </w:hyperlink>
      <w:r>
        <w:t>)</w:t>
      </w:r>
    </w:p>
    <w:p w:rsidR="00E07087" w:rsidRDefault="00E07087">
      <w:pPr>
        <w:pStyle w:val="ConsPlusNormal"/>
        <w:spacing w:before="220"/>
        <w:ind w:firstLine="540"/>
        <w:jc w:val="both"/>
      </w:pPr>
      <w:bookmarkStart w:id="16" w:name="P85"/>
      <w:bookmarkEnd w:id="16"/>
      <w:proofErr w:type="gramStart"/>
      <w:r>
        <w:t>5) документы, подтверждающие согласие лица (его законного представителя), не являющегося заявителем, на обработку персональных данных указанного лица, а также полномочие заявителя (его представителя) действовать от имени такого лица (его законного представителя) при передаче персональных данных указанного лица (законного представителя) в ОМСУ (в случае необходимости представления документов, содержащих информацию об ином лице, не являющемся заявителем (его представителем)).</w:t>
      </w:r>
      <w:proofErr w:type="gramEnd"/>
    </w:p>
    <w:p w:rsidR="00E07087" w:rsidRDefault="00E07087">
      <w:pPr>
        <w:pStyle w:val="ConsPlusNormal"/>
        <w:spacing w:before="220"/>
        <w:ind w:firstLine="540"/>
        <w:jc w:val="both"/>
      </w:pPr>
      <w:bookmarkStart w:id="17" w:name="P86"/>
      <w:bookmarkEnd w:id="17"/>
      <w:r>
        <w:t xml:space="preserve">Документы, предусмотренные </w:t>
      </w:r>
      <w:hyperlink w:anchor="P81">
        <w:r>
          <w:rPr>
            <w:color w:val="0000FF"/>
          </w:rPr>
          <w:t>подпунктами 3</w:t>
        </w:r>
      </w:hyperlink>
      <w:r>
        <w:t xml:space="preserve">, </w:t>
      </w:r>
      <w:hyperlink w:anchor="P83">
        <w:r>
          <w:rPr>
            <w:color w:val="0000FF"/>
          </w:rPr>
          <w:t>4</w:t>
        </w:r>
      </w:hyperlink>
      <w:r>
        <w:t xml:space="preserve">, </w:t>
      </w:r>
      <w:hyperlink w:anchor="P85">
        <w:r>
          <w:rPr>
            <w:color w:val="0000FF"/>
          </w:rPr>
          <w:t>5</w:t>
        </w:r>
      </w:hyperlink>
      <w:r>
        <w:t xml:space="preserve"> настоящего пункта, должны быть получены не ранее чем за 30 календарных дней до даты представления в ОМСУ заявления о праве.</w:t>
      </w:r>
    </w:p>
    <w:p w:rsidR="00E07087" w:rsidRDefault="00E07087">
      <w:pPr>
        <w:pStyle w:val="ConsPlusNormal"/>
        <w:spacing w:before="220"/>
        <w:ind w:firstLine="540"/>
        <w:jc w:val="both"/>
      </w:pPr>
      <w:bookmarkStart w:id="18" w:name="P87"/>
      <w:bookmarkEnd w:id="18"/>
      <w:r>
        <w:t xml:space="preserve">Копии документов, предусмотренные </w:t>
      </w:r>
      <w:hyperlink w:anchor="P79">
        <w:r>
          <w:rPr>
            <w:color w:val="0000FF"/>
          </w:rPr>
          <w:t>подпунктами 1</w:t>
        </w:r>
      </w:hyperlink>
      <w:r>
        <w:t xml:space="preserve">, </w:t>
      </w:r>
      <w:hyperlink w:anchor="P80">
        <w:r>
          <w:rPr>
            <w:color w:val="0000FF"/>
          </w:rPr>
          <w:t>2</w:t>
        </w:r>
      </w:hyperlink>
      <w:r>
        <w:t xml:space="preserve"> настоящего пункта, представляются заявителем (его представителем) вместе с их оригиналами для сверки или заверенными в порядке, установленном законодательством Российской Федерации.</w:t>
      </w:r>
    </w:p>
    <w:p w:rsidR="00E07087" w:rsidRDefault="00E07087">
      <w:pPr>
        <w:pStyle w:val="ConsPlusNormal"/>
        <w:spacing w:before="220"/>
        <w:ind w:firstLine="540"/>
        <w:jc w:val="both"/>
      </w:pPr>
      <w:bookmarkStart w:id="19" w:name="P88"/>
      <w:bookmarkEnd w:id="19"/>
      <w:r>
        <w:t xml:space="preserve">6. По собственной инициативе одновременно с документами, предусмотренными </w:t>
      </w:r>
      <w:hyperlink w:anchor="P78">
        <w:r>
          <w:rPr>
            <w:color w:val="0000FF"/>
          </w:rPr>
          <w:t>пунктом 5</w:t>
        </w:r>
      </w:hyperlink>
      <w:r>
        <w:t xml:space="preserve"> настоящего Порядка, заявителем (его представителем) могут быть представлены следующие документы, полученные не ранее чем за 30 календарных дней до даты представления в ОМСУ заявления о праве:</w:t>
      </w:r>
    </w:p>
    <w:p w:rsidR="00E07087" w:rsidRDefault="00E07087">
      <w:pPr>
        <w:pStyle w:val="ConsPlusNormal"/>
        <w:spacing w:before="220"/>
        <w:ind w:firstLine="540"/>
        <w:jc w:val="both"/>
      </w:pPr>
      <w:r>
        <w:t>1) справка об отсутствии (наличии) у заявителя неснятой или непогашенной судимости и (или) фактов уголовного преследования либо о прекращении уголовного преследования;</w:t>
      </w:r>
    </w:p>
    <w:p w:rsidR="00E07087" w:rsidRDefault="00E07087">
      <w:pPr>
        <w:pStyle w:val="ConsPlusNormal"/>
        <w:spacing w:before="220"/>
        <w:ind w:firstLine="540"/>
        <w:jc w:val="both"/>
      </w:pPr>
      <w:r>
        <w:t xml:space="preserve">2) справка о </w:t>
      </w:r>
      <w:proofErr w:type="spellStart"/>
      <w:r>
        <w:t>неназначении</w:t>
      </w:r>
      <w:proofErr w:type="spellEnd"/>
      <w:r>
        <w:t xml:space="preserve"> (назначении) заявителю попечителя или опекуна на основании вступившего в законную силу решения суда соответственно об ограничении заявителя в дееспособности или признании заявителя </w:t>
      </w:r>
      <w:proofErr w:type="gramStart"/>
      <w:r>
        <w:t>недееспособным</w:t>
      </w:r>
      <w:proofErr w:type="gramEnd"/>
      <w:r>
        <w:t>, выданная ОМСУ по месту жительства заявителя;</w:t>
      </w:r>
    </w:p>
    <w:p w:rsidR="00E07087" w:rsidRDefault="00E07087">
      <w:pPr>
        <w:pStyle w:val="ConsPlusNormal"/>
        <w:spacing w:before="220"/>
        <w:ind w:firstLine="540"/>
        <w:jc w:val="both"/>
      </w:pPr>
      <w:r>
        <w:t xml:space="preserve">3) выписка из Единого государственного реестра недвижимости об отсутствии (наличии) </w:t>
      </w:r>
      <w:proofErr w:type="gramStart"/>
      <w:r>
        <w:t>зарегистрированных</w:t>
      </w:r>
      <w:proofErr w:type="gramEnd"/>
      <w:r>
        <w:t xml:space="preserve"> прав заявителя на жилые помещения (далее - выписка из ЕГРН);</w:t>
      </w:r>
    </w:p>
    <w:p w:rsidR="00E07087" w:rsidRDefault="00E07087">
      <w:pPr>
        <w:pStyle w:val="ConsPlusNormal"/>
        <w:spacing w:before="220"/>
        <w:ind w:firstLine="540"/>
        <w:jc w:val="both"/>
      </w:pPr>
      <w:bookmarkStart w:id="20" w:name="P92"/>
      <w:bookmarkEnd w:id="20"/>
      <w:r>
        <w:t>4) копия документа, подтверждающего факт установления инвалидности ребенку заявителя (при наличии у заявителя ребенка-инвалида);</w:t>
      </w:r>
    </w:p>
    <w:p w:rsidR="00E07087" w:rsidRDefault="00E07087">
      <w:pPr>
        <w:pStyle w:val="ConsPlusNormal"/>
        <w:spacing w:before="220"/>
        <w:ind w:firstLine="540"/>
        <w:jc w:val="both"/>
      </w:pPr>
      <w:r>
        <w:t>5) копии документов, подтверждающих родство членов семьи заявителя (свидетельство о рождении, свидетельство о заключении (расторжении) брака);</w:t>
      </w:r>
    </w:p>
    <w:p w:rsidR="00E07087" w:rsidRDefault="00E07087">
      <w:pPr>
        <w:pStyle w:val="ConsPlusNormal"/>
        <w:spacing w:before="220"/>
        <w:ind w:firstLine="540"/>
        <w:jc w:val="both"/>
      </w:pPr>
      <w:r>
        <w:t xml:space="preserve">6) документ (сведения), подтверждающий (подтверждающие) факт участия заявителя в специальной военной операции (в отношении заявителей, указанных в </w:t>
      </w:r>
      <w:hyperlink w:anchor="P72">
        <w:r>
          <w:rPr>
            <w:color w:val="0000FF"/>
          </w:rPr>
          <w:t>подпунктах 3</w:t>
        </w:r>
      </w:hyperlink>
      <w:r>
        <w:t xml:space="preserve">, </w:t>
      </w:r>
      <w:hyperlink w:anchor="P74">
        <w:r>
          <w:rPr>
            <w:color w:val="0000FF"/>
          </w:rPr>
          <w:t>4 пункта 3</w:t>
        </w:r>
      </w:hyperlink>
      <w:r>
        <w:t xml:space="preserve"> настоящего Порядка);</w:t>
      </w:r>
    </w:p>
    <w:p w:rsidR="00E07087" w:rsidRDefault="00E07087">
      <w:pPr>
        <w:pStyle w:val="ConsPlusNormal"/>
        <w:jc w:val="both"/>
      </w:pPr>
      <w:r>
        <w:t>(</w:t>
      </w:r>
      <w:proofErr w:type="spellStart"/>
      <w:r>
        <w:t>пп</w:t>
      </w:r>
      <w:proofErr w:type="spellEnd"/>
      <w:r>
        <w:t xml:space="preserve">. 6 в ред. постановления Правительства Амурской области от 29.11.2024 </w:t>
      </w:r>
      <w:hyperlink r:id="rId16">
        <w:r>
          <w:rPr>
            <w:color w:val="0000FF"/>
          </w:rPr>
          <w:t>N 920</w:t>
        </w:r>
      </w:hyperlink>
      <w:r>
        <w:t>)</w:t>
      </w:r>
    </w:p>
    <w:p w:rsidR="00E07087" w:rsidRDefault="00E07087">
      <w:pPr>
        <w:pStyle w:val="ConsPlusNormal"/>
        <w:spacing w:before="220"/>
        <w:ind w:firstLine="540"/>
        <w:jc w:val="both"/>
      </w:pPr>
      <w:bookmarkStart w:id="21" w:name="P96"/>
      <w:bookmarkEnd w:id="21"/>
      <w:r>
        <w:t xml:space="preserve">7) утратил силу. - Постановление Правительства Амурской области от 29.11.2024 </w:t>
      </w:r>
      <w:hyperlink r:id="rId17">
        <w:r>
          <w:rPr>
            <w:color w:val="0000FF"/>
          </w:rPr>
          <w:t>N 920</w:t>
        </w:r>
      </w:hyperlink>
      <w:r>
        <w:t>.</w:t>
      </w:r>
    </w:p>
    <w:p w:rsidR="00E07087" w:rsidRDefault="00E07087">
      <w:pPr>
        <w:pStyle w:val="ConsPlusNormal"/>
        <w:spacing w:before="220"/>
        <w:ind w:firstLine="540"/>
        <w:jc w:val="both"/>
      </w:pPr>
      <w:bookmarkStart w:id="22" w:name="P97"/>
      <w:bookmarkEnd w:id="22"/>
      <w:r>
        <w:t xml:space="preserve">7. Заявление о праве и документы, предусмотренные </w:t>
      </w:r>
      <w:hyperlink w:anchor="P78">
        <w:r>
          <w:rPr>
            <w:color w:val="0000FF"/>
          </w:rPr>
          <w:t>пунктами 5</w:t>
        </w:r>
      </w:hyperlink>
      <w:r>
        <w:t xml:space="preserve"> и </w:t>
      </w:r>
      <w:hyperlink w:anchor="P88">
        <w:r>
          <w:rPr>
            <w:color w:val="0000FF"/>
          </w:rPr>
          <w:t>6</w:t>
        </w:r>
      </w:hyperlink>
      <w:r>
        <w:t xml:space="preserve"> настоящего Порядка, могут быть представлены заявителем (его представителем) в ОМСУ лично либо направлены посредством почтового отправления.</w:t>
      </w:r>
    </w:p>
    <w:p w:rsidR="00E07087" w:rsidRDefault="00E07087">
      <w:pPr>
        <w:pStyle w:val="ConsPlusNormal"/>
        <w:spacing w:before="220"/>
        <w:ind w:firstLine="540"/>
        <w:jc w:val="both"/>
      </w:pPr>
      <w:r>
        <w:t xml:space="preserve">При направлении заявления о праве и документов, предусмотренных </w:t>
      </w:r>
      <w:hyperlink w:anchor="P78">
        <w:r>
          <w:rPr>
            <w:color w:val="0000FF"/>
          </w:rPr>
          <w:t>пунктами 5</w:t>
        </w:r>
      </w:hyperlink>
      <w:r>
        <w:t xml:space="preserve"> и </w:t>
      </w:r>
      <w:hyperlink w:anchor="P88">
        <w:r>
          <w:rPr>
            <w:color w:val="0000FF"/>
          </w:rPr>
          <w:t>6</w:t>
        </w:r>
      </w:hyperlink>
      <w:r>
        <w:t xml:space="preserve"> настоящего Порядка, посредством почтового отправления документы представляются в копиях, заверенных в установленном порядке.</w:t>
      </w:r>
    </w:p>
    <w:p w:rsidR="00E07087" w:rsidRDefault="00E07087">
      <w:pPr>
        <w:pStyle w:val="ConsPlusNormal"/>
        <w:spacing w:before="220"/>
        <w:ind w:firstLine="540"/>
        <w:jc w:val="both"/>
      </w:pPr>
      <w:bookmarkStart w:id="23" w:name="P99"/>
      <w:bookmarkEnd w:id="23"/>
      <w:r>
        <w:t xml:space="preserve">8. Специалист ОМСУ, в должностные обязанности которого входит принятие заявлений о праве и документов, предусмотренных </w:t>
      </w:r>
      <w:hyperlink w:anchor="P78">
        <w:r>
          <w:rPr>
            <w:color w:val="0000FF"/>
          </w:rPr>
          <w:t>пунктами 5</w:t>
        </w:r>
      </w:hyperlink>
      <w:r>
        <w:t xml:space="preserve"> и </w:t>
      </w:r>
      <w:hyperlink w:anchor="P88">
        <w:r>
          <w:rPr>
            <w:color w:val="0000FF"/>
          </w:rPr>
          <w:t>6</w:t>
        </w:r>
      </w:hyperlink>
      <w:r>
        <w:t xml:space="preserve"> настоящего Порядка (далее - специалист):</w:t>
      </w:r>
    </w:p>
    <w:p w:rsidR="00E07087" w:rsidRDefault="00E07087">
      <w:pPr>
        <w:pStyle w:val="ConsPlusNormal"/>
        <w:spacing w:before="220"/>
        <w:ind w:firstLine="540"/>
        <w:jc w:val="both"/>
      </w:pPr>
      <w:r>
        <w:t>1) принимает представленные заявителем (его представителем) заявление о праве и документы;</w:t>
      </w:r>
    </w:p>
    <w:p w:rsidR="00E07087" w:rsidRDefault="00E07087">
      <w:pPr>
        <w:pStyle w:val="ConsPlusNormal"/>
        <w:spacing w:before="220"/>
        <w:ind w:firstLine="540"/>
        <w:jc w:val="both"/>
      </w:pPr>
      <w:r>
        <w:t>2) сверяет копии документов с их оригиналами, в случае представления незаверенных копий документов заверяет их, оригиналы документов возвращает заявителю (его представителю);</w:t>
      </w:r>
    </w:p>
    <w:p w:rsidR="00E07087" w:rsidRDefault="00E07087">
      <w:pPr>
        <w:pStyle w:val="ConsPlusNormal"/>
        <w:spacing w:before="220"/>
        <w:ind w:firstLine="540"/>
        <w:jc w:val="both"/>
      </w:pPr>
      <w:r>
        <w:t>3) проверяет полноту представленных документов, а также их соответствие предъявляемым к ним требованиям.</w:t>
      </w:r>
    </w:p>
    <w:p w:rsidR="00E07087" w:rsidRDefault="00E07087">
      <w:pPr>
        <w:pStyle w:val="ConsPlusNormal"/>
        <w:spacing w:before="220"/>
        <w:ind w:firstLine="540"/>
        <w:jc w:val="both"/>
      </w:pPr>
      <w:r>
        <w:t xml:space="preserve">В случае представления документов, предусмотренных </w:t>
      </w:r>
      <w:hyperlink w:anchor="P78">
        <w:r>
          <w:rPr>
            <w:color w:val="0000FF"/>
          </w:rPr>
          <w:t>пунктом 5</w:t>
        </w:r>
      </w:hyperlink>
      <w:r>
        <w:t xml:space="preserve"> настоящего Порядка, в полном объеме и в соответствии с предъявляемыми к ним требованиями, установленными </w:t>
      </w:r>
      <w:hyperlink w:anchor="P78">
        <w:r>
          <w:rPr>
            <w:color w:val="0000FF"/>
          </w:rPr>
          <w:t>пунктом 5</w:t>
        </w:r>
      </w:hyperlink>
      <w:r>
        <w:t xml:space="preserve"> настоящего Порядка, специалист регистрирует представленные заявление о праве и документы в журнале входящих документов в день их представления в порядке очередности.</w:t>
      </w:r>
    </w:p>
    <w:p w:rsidR="00E07087" w:rsidRDefault="00E07087">
      <w:pPr>
        <w:pStyle w:val="ConsPlusNormal"/>
        <w:spacing w:before="220"/>
        <w:ind w:firstLine="540"/>
        <w:jc w:val="both"/>
      </w:pPr>
      <w:proofErr w:type="gramStart"/>
      <w:r>
        <w:t xml:space="preserve">В случае представления документов, предусмотренных </w:t>
      </w:r>
      <w:hyperlink w:anchor="P78">
        <w:r>
          <w:rPr>
            <w:color w:val="0000FF"/>
          </w:rPr>
          <w:t>пунктом 5</w:t>
        </w:r>
      </w:hyperlink>
      <w:r>
        <w:t xml:space="preserve"> настоящего Порядка, не в полном объеме и (или) не в соответствии с предъявляемыми к ним требованиями, установленными </w:t>
      </w:r>
      <w:hyperlink w:anchor="P78">
        <w:r>
          <w:rPr>
            <w:color w:val="0000FF"/>
          </w:rPr>
          <w:t>пунктом 5</w:t>
        </w:r>
      </w:hyperlink>
      <w:r>
        <w:t xml:space="preserve"> настоящего Порядка, специалист отказывает заявителю (его представителю) в приеме заявления о праве и документов, о чем проставляет отметку в заявлении о праве с указанием перечня непредставленных документов и (или) требований, которым не соответствуют представленные</w:t>
      </w:r>
      <w:proofErr w:type="gramEnd"/>
      <w:r>
        <w:t xml:space="preserve"> документы. Специалист разъясняет заявителю (его представителю) необходимость представления заявления о праве и документов в соответствии с настоящим Порядком.</w:t>
      </w:r>
    </w:p>
    <w:p w:rsidR="00E07087" w:rsidRDefault="00E07087">
      <w:pPr>
        <w:pStyle w:val="ConsPlusNormal"/>
        <w:spacing w:before="220"/>
        <w:ind w:firstLine="540"/>
        <w:jc w:val="both"/>
      </w:pPr>
      <w:proofErr w:type="gramStart"/>
      <w:r>
        <w:t xml:space="preserve">В случае получения документов, предусмотренных </w:t>
      </w:r>
      <w:hyperlink w:anchor="P78">
        <w:r>
          <w:rPr>
            <w:color w:val="0000FF"/>
          </w:rPr>
          <w:t>пунктом 5</w:t>
        </w:r>
      </w:hyperlink>
      <w:r>
        <w:t xml:space="preserve"> настоящего Порядка, не в полном объеме и (или) не в соответствии с предъявляемыми к ним требованиями, установленными </w:t>
      </w:r>
      <w:hyperlink w:anchor="P78">
        <w:r>
          <w:rPr>
            <w:color w:val="0000FF"/>
          </w:rPr>
          <w:t>пунктом 5</w:t>
        </w:r>
      </w:hyperlink>
      <w:r>
        <w:t xml:space="preserve"> настоящего Порядка, направленных заявителем (его представителем) посредством почтовой связи, специалист в течение 2 рабочих дней со дня их получения ОМСУ проставляет отметку в заявлении о праве с указанием перечня непредставленных документов и (или) требований</w:t>
      </w:r>
      <w:proofErr w:type="gramEnd"/>
      <w:r>
        <w:t>, которым не соответствуют представленные документы, и возвращает их посредством почтовой связи заявителю (его представителю) по адресу, указанному в заявлении о праве.</w:t>
      </w:r>
    </w:p>
    <w:p w:rsidR="00E07087" w:rsidRDefault="00E07087">
      <w:pPr>
        <w:pStyle w:val="ConsPlusNormal"/>
        <w:spacing w:before="220"/>
        <w:ind w:firstLine="540"/>
        <w:jc w:val="both"/>
      </w:pPr>
      <w:bookmarkStart w:id="24" w:name="P106"/>
      <w:bookmarkEnd w:id="24"/>
      <w:r>
        <w:t xml:space="preserve">9. В случае если заявителем (его представителем) не представлены документы, предусмотренные </w:t>
      </w:r>
      <w:hyperlink w:anchor="P88">
        <w:r>
          <w:rPr>
            <w:color w:val="0000FF"/>
          </w:rPr>
          <w:t>пунктом 6</w:t>
        </w:r>
      </w:hyperlink>
      <w:r>
        <w:t xml:space="preserve"> настоящего Порядка, ОМСУ в течение 2 рабочих дней со дня регистрации заявления о праве и документов, предусмотренных </w:t>
      </w:r>
      <w:hyperlink w:anchor="P78">
        <w:r>
          <w:rPr>
            <w:color w:val="0000FF"/>
          </w:rPr>
          <w:t>пунктом 5</w:t>
        </w:r>
      </w:hyperlink>
      <w:r>
        <w:t xml:space="preserve"> настоящего Порядка, запрашивает:</w:t>
      </w:r>
    </w:p>
    <w:p w:rsidR="00E07087" w:rsidRDefault="00E07087">
      <w:pPr>
        <w:pStyle w:val="ConsPlusNormal"/>
        <w:spacing w:before="220"/>
        <w:ind w:firstLine="540"/>
        <w:jc w:val="both"/>
      </w:pPr>
      <w:r>
        <w:t xml:space="preserve">1) в федеральном </w:t>
      </w:r>
      <w:proofErr w:type="gramStart"/>
      <w:r>
        <w:t>органе</w:t>
      </w:r>
      <w:proofErr w:type="gramEnd"/>
      <w:r>
        <w:t xml:space="preserve"> исполнительной власти в сфере внутренних дел - справку об отсутствии (наличии) у заявителя неснятой или непогашенной судимости и (или) фактов уголовного преследования либо о прекращении уголовного преследования;</w:t>
      </w:r>
    </w:p>
    <w:p w:rsidR="00E07087" w:rsidRDefault="00E07087">
      <w:pPr>
        <w:pStyle w:val="ConsPlusNormal"/>
        <w:spacing w:before="220"/>
        <w:ind w:firstLine="540"/>
        <w:jc w:val="both"/>
      </w:pPr>
      <w:r>
        <w:t xml:space="preserve">2) в ОМСУ по месту жительства заявителя справку о </w:t>
      </w:r>
      <w:proofErr w:type="spellStart"/>
      <w:r>
        <w:t>неназначении</w:t>
      </w:r>
      <w:proofErr w:type="spellEnd"/>
      <w:r>
        <w:t xml:space="preserve"> (назначении) заявителю попечителя или опекуна на основании вступившего в законную силу решения суда соответственно об ограничении заявителя в дееспособности или признании заявителя </w:t>
      </w:r>
      <w:proofErr w:type="gramStart"/>
      <w:r>
        <w:t>недееспособным</w:t>
      </w:r>
      <w:proofErr w:type="gramEnd"/>
      <w:r>
        <w:t>;</w:t>
      </w:r>
    </w:p>
    <w:p w:rsidR="00E07087" w:rsidRDefault="00E07087">
      <w:pPr>
        <w:pStyle w:val="ConsPlusNormal"/>
        <w:spacing w:before="220"/>
        <w:ind w:firstLine="540"/>
        <w:jc w:val="both"/>
      </w:pPr>
      <w:r>
        <w:t xml:space="preserve">3) в территориальном </w:t>
      </w:r>
      <w:proofErr w:type="gramStart"/>
      <w:r>
        <w:t>органе</w:t>
      </w:r>
      <w:proofErr w:type="gramEnd"/>
      <w:r>
        <w:t xml:space="preserve"> Федеральной службы государственной регистрации, кадастра и картографии - выписку из ЕГРН;</w:t>
      </w:r>
    </w:p>
    <w:p w:rsidR="00E07087" w:rsidRDefault="00E07087">
      <w:pPr>
        <w:pStyle w:val="ConsPlusNormal"/>
        <w:spacing w:before="220"/>
        <w:ind w:firstLine="540"/>
        <w:jc w:val="both"/>
      </w:pPr>
      <w:r>
        <w:t xml:space="preserve">4) в федеральном </w:t>
      </w:r>
      <w:proofErr w:type="gramStart"/>
      <w:r>
        <w:t>реестре</w:t>
      </w:r>
      <w:proofErr w:type="gramEnd"/>
      <w:r>
        <w:t xml:space="preserve"> инвалидов - сведения об инвалидности ребенка заявителя (при наличии у заявителя ребенка-инвалида);</w:t>
      </w:r>
    </w:p>
    <w:p w:rsidR="00E07087" w:rsidRDefault="00E07087">
      <w:pPr>
        <w:pStyle w:val="ConsPlusNormal"/>
        <w:spacing w:before="220"/>
        <w:ind w:firstLine="540"/>
        <w:jc w:val="both"/>
      </w:pPr>
      <w:r>
        <w:t xml:space="preserve">5) в </w:t>
      </w:r>
      <w:proofErr w:type="gramStart"/>
      <w:r>
        <w:t>Управлении</w:t>
      </w:r>
      <w:proofErr w:type="gramEnd"/>
      <w:r>
        <w:t xml:space="preserve"> Федеральной налоговой службы по Амурской области - сведения, подтверждающие родство членов семьи заявителя (свидетельство о рождении, свидетельство о заключении (расторжении) брака);</w:t>
      </w:r>
    </w:p>
    <w:p w:rsidR="00E07087" w:rsidRDefault="00E07087">
      <w:pPr>
        <w:pStyle w:val="ConsPlusNormal"/>
        <w:spacing w:before="220"/>
        <w:ind w:firstLine="540"/>
        <w:jc w:val="both"/>
      </w:pPr>
      <w:r>
        <w:t xml:space="preserve">6)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территориальном органе Министерства обороны Российской Федерации - сведения, подтверждающие факт участия заявителя в специальной военной операции (в отношении заявителей, указанных в </w:t>
      </w:r>
      <w:hyperlink w:anchor="P72">
        <w:r>
          <w:rPr>
            <w:color w:val="0000FF"/>
          </w:rPr>
          <w:t>подпунктах 3</w:t>
        </w:r>
      </w:hyperlink>
      <w:r>
        <w:t xml:space="preserve">, </w:t>
      </w:r>
      <w:hyperlink w:anchor="P74">
        <w:r>
          <w:rPr>
            <w:color w:val="0000FF"/>
          </w:rPr>
          <w:t>4 пункта 3</w:t>
        </w:r>
      </w:hyperlink>
      <w:r>
        <w:t xml:space="preserve"> настоящего Порядка).</w:t>
      </w:r>
    </w:p>
    <w:p w:rsidR="00E07087" w:rsidRDefault="00E07087">
      <w:pPr>
        <w:pStyle w:val="ConsPlusNormal"/>
        <w:jc w:val="both"/>
      </w:pPr>
      <w:r>
        <w:t>(</w:t>
      </w:r>
      <w:proofErr w:type="spellStart"/>
      <w:r>
        <w:t>пп</w:t>
      </w:r>
      <w:proofErr w:type="spellEnd"/>
      <w:r>
        <w:t xml:space="preserve">. 6 в ред. постановления Правительства Амурской области от 29.11.2024 </w:t>
      </w:r>
      <w:hyperlink r:id="rId18">
        <w:r>
          <w:rPr>
            <w:color w:val="0000FF"/>
          </w:rPr>
          <w:t>N 920</w:t>
        </w:r>
      </w:hyperlink>
      <w:r>
        <w:t>)</w:t>
      </w:r>
    </w:p>
    <w:p w:rsidR="00E07087" w:rsidRDefault="00E07087">
      <w:pPr>
        <w:pStyle w:val="ConsPlusNormal"/>
        <w:spacing w:before="220"/>
        <w:ind w:firstLine="540"/>
        <w:jc w:val="both"/>
      </w:pPr>
      <w:r>
        <w:t>Запросы, предусмотренные настоящим пунктом, направляются в форме электронного документа с использованием единой системы межведомственного электронного взаимодействия, а в случае отсутствия у ОМСУ доступа к единой системе межведомственного электронного взаимодействия - на бумажном носителе с соблюдением норм законодательства Российской Федерации о защите персональных данных.</w:t>
      </w:r>
    </w:p>
    <w:p w:rsidR="00E07087" w:rsidRDefault="00E07087">
      <w:pPr>
        <w:pStyle w:val="ConsPlusNormal"/>
        <w:spacing w:before="220"/>
        <w:ind w:firstLine="540"/>
        <w:jc w:val="both"/>
      </w:pPr>
      <w:bookmarkStart w:id="25" w:name="P115"/>
      <w:bookmarkEnd w:id="25"/>
      <w:r>
        <w:t xml:space="preserve">10. ОМСУ в течение 2 рабочих дней со дня регистрации заявления о праве и документов, представленных заявителем (его представителем), </w:t>
      </w:r>
      <w:proofErr w:type="gramStart"/>
      <w:r>
        <w:t>рассматривает их и принимает</w:t>
      </w:r>
      <w:proofErr w:type="gramEnd"/>
      <w:r>
        <w:t xml:space="preserve"> одно из следующих решений:</w:t>
      </w:r>
    </w:p>
    <w:p w:rsidR="00E07087" w:rsidRDefault="00E07087">
      <w:pPr>
        <w:pStyle w:val="ConsPlusNormal"/>
        <w:spacing w:before="220"/>
        <w:ind w:firstLine="540"/>
        <w:jc w:val="both"/>
      </w:pPr>
      <w:bookmarkStart w:id="26" w:name="P116"/>
      <w:bookmarkEnd w:id="26"/>
      <w:r>
        <w:t xml:space="preserve">1) о наличии у заявителя права на получение социальной выплаты по </w:t>
      </w:r>
      <w:hyperlink w:anchor="P377">
        <w:r>
          <w:rPr>
            <w:color w:val="0000FF"/>
          </w:rPr>
          <w:t>форме</w:t>
        </w:r>
      </w:hyperlink>
      <w:r>
        <w:t xml:space="preserve"> согласно приложению N 2 к настоящему Порядку;</w:t>
      </w:r>
    </w:p>
    <w:p w:rsidR="00E07087" w:rsidRDefault="00E07087">
      <w:pPr>
        <w:pStyle w:val="ConsPlusNormal"/>
        <w:spacing w:before="220"/>
        <w:ind w:firstLine="540"/>
        <w:jc w:val="both"/>
      </w:pPr>
      <w:bookmarkStart w:id="27" w:name="P117"/>
      <w:bookmarkEnd w:id="27"/>
      <w:r>
        <w:t xml:space="preserve">2) об отсутствии у заявителя права на получение социальной выплаты по </w:t>
      </w:r>
      <w:hyperlink w:anchor="P414">
        <w:r>
          <w:rPr>
            <w:color w:val="0000FF"/>
          </w:rPr>
          <w:t>форме</w:t>
        </w:r>
      </w:hyperlink>
      <w:r>
        <w:t xml:space="preserve"> согласно приложению N 3 к настоящему Порядку.</w:t>
      </w:r>
    </w:p>
    <w:p w:rsidR="00E07087" w:rsidRDefault="00E07087">
      <w:pPr>
        <w:pStyle w:val="ConsPlusNormal"/>
        <w:spacing w:before="220"/>
        <w:ind w:firstLine="540"/>
        <w:jc w:val="both"/>
      </w:pPr>
      <w:r>
        <w:t xml:space="preserve">В случае если заявителем (его представителем) не представлены документы, предусмотренные </w:t>
      </w:r>
      <w:hyperlink w:anchor="P88">
        <w:r>
          <w:rPr>
            <w:color w:val="0000FF"/>
          </w:rPr>
          <w:t>пунктом 6</w:t>
        </w:r>
      </w:hyperlink>
      <w:r>
        <w:t xml:space="preserve"> настоящего Порядка, решения, указанные в настоящем пункте, принимаются в течение 2 рабочих дней со дня поступления в ОМСУ сведений, запрашиваемых в соответствии с </w:t>
      </w:r>
      <w:hyperlink w:anchor="P106">
        <w:r>
          <w:rPr>
            <w:color w:val="0000FF"/>
          </w:rPr>
          <w:t>пунктом 9</w:t>
        </w:r>
      </w:hyperlink>
      <w:r>
        <w:t xml:space="preserve"> настоящего Порядка.</w:t>
      </w:r>
    </w:p>
    <w:p w:rsidR="00E07087" w:rsidRDefault="00E07087">
      <w:pPr>
        <w:pStyle w:val="ConsPlusNormal"/>
        <w:spacing w:before="220"/>
        <w:ind w:firstLine="540"/>
        <w:jc w:val="both"/>
      </w:pPr>
      <w:bookmarkStart w:id="28" w:name="P119"/>
      <w:bookmarkEnd w:id="28"/>
      <w:r>
        <w:t xml:space="preserve">11. Основаниями для принятия решения, предусмотренного </w:t>
      </w:r>
      <w:hyperlink w:anchor="P117">
        <w:r>
          <w:rPr>
            <w:color w:val="0000FF"/>
          </w:rPr>
          <w:t>подпунктом 2 пункта 10</w:t>
        </w:r>
      </w:hyperlink>
      <w:r>
        <w:t xml:space="preserve"> настоящего Порядка, являются:</w:t>
      </w:r>
    </w:p>
    <w:p w:rsidR="00E07087" w:rsidRDefault="00E07087">
      <w:pPr>
        <w:pStyle w:val="ConsPlusNormal"/>
        <w:spacing w:before="220"/>
        <w:ind w:firstLine="540"/>
        <w:jc w:val="both"/>
      </w:pPr>
      <w:r>
        <w:t xml:space="preserve">1) несоответствие заявителя требованиям, установленным </w:t>
      </w:r>
      <w:hyperlink w:anchor="P57">
        <w:r>
          <w:rPr>
            <w:color w:val="0000FF"/>
          </w:rPr>
          <w:t>абзацем первым пункта 1</w:t>
        </w:r>
      </w:hyperlink>
      <w:r>
        <w:t xml:space="preserve"> настоящего Порядка;</w:t>
      </w:r>
    </w:p>
    <w:p w:rsidR="00E07087" w:rsidRDefault="00E07087">
      <w:pPr>
        <w:pStyle w:val="ConsPlusNormal"/>
        <w:spacing w:before="220"/>
        <w:ind w:firstLine="540"/>
        <w:jc w:val="both"/>
      </w:pPr>
      <w:r>
        <w:t xml:space="preserve">2) несоответствие заявителя условиям, установленным </w:t>
      </w:r>
      <w:hyperlink w:anchor="P60">
        <w:r>
          <w:rPr>
            <w:color w:val="0000FF"/>
          </w:rPr>
          <w:t>подпунктами 1</w:t>
        </w:r>
      </w:hyperlink>
      <w:r>
        <w:t xml:space="preserve"> - </w:t>
      </w:r>
      <w:hyperlink w:anchor="P64">
        <w:r>
          <w:rPr>
            <w:color w:val="0000FF"/>
          </w:rPr>
          <w:t>3 пункта 2</w:t>
        </w:r>
      </w:hyperlink>
      <w:r>
        <w:t xml:space="preserve"> настоящего Порядка;</w:t>
      </w:r>
    </w:p>
    <w:p w:rsidR="00E07087" w:rsidRDefault="00E07087">
      <w:pPr>
        <w:pStyle w:val="ConsPlusNormal"/>
        <w:spacing w:before="220"/>
        <w:ind w:firstLine="540"/>
        <w:jc w:val="both"/>
      </w:pPr>
      <w:r>
        <w:t>3) представление заявителем (его представителем) документов, содержащих недостоверные и (или) неполные сведения;</w:t>
      </w:r>
    </w:p>
    <w:p w:rsidR="00E07087" w:rsidRDefault="00E07087">
      <w:pPr>
        <w:pStyle w:val="ConsPlusNormal"/>
        <w:spacing w:before="220"/>
        <w:ind w:firstLine="540"/>
        <w:jc w:val="both"/>
      </w:pPr>
      <w:r>
        <w:t xml:space="preserve">4) нарушение срока представления заявления о праве и документов, установленного </w:t>
      </w:r>
      <w:hyperlink w:anchor="P78">
        <w:r>
          <w:rPr>
            <w:color w:val="0000FF"/>
          </w:rPr>
          <w:t>абзацем первым пункта 5</w:t>
        </w:r>
      </w:hyperlink>
      <w:r>
        <w:t xml:space="preserve"> настоящего Порядка.</w:t>
      </w:r>
    </w:p>
    <w:p w:rsidR="00E07087" w:rsidRDefault="00E07087">
      <w:pPr>
        <w:pStyle w:val="ConsPlusNormal"/>
        <w:spacing w:before="220"/>
        <w:ind w:firstLine="540"/>
        <w:jc w:val="both"/>
      </w:pPr>
      <w:r>
        <w:t xml:space="preserve">12. ОМСУ в течение 2 рабочих дней со дня принятия решений, предусмотренных </w:t>
      </w:r>
      <w:hyperlink w:anchor="P115">
        <w:r>
          <w:rPr>
            <w:color w:val="0000FF"/>
          </w:rPr>
          <w:t>пунктом 10</w:t>
        </w:r>
      </w:hyperlink>
      <w:r>
        <w:t xml:space="preserve"> настоящего Порядка, направляет (способом, позволяющим подтвердить факт направления) заявителю (его представителю) письменное уведомление о принятом решении.</w:t>
      </w:r>
    </w:p>
    <w:p w:rsidR="00E07087" w:rsidRDefault="00E07087">
      <w:pPr>
        <w:pStyle w:val="ConsPlusNormal"/>
        <w:spacing w:before="220"/>
        <w:ind w:firstLine="540"/>
        <w:jc w:val="both"/>
      </w:pPr>
      <w:r>
        <w:t xml:space="preserve">В случае принятия решения, предусмотренного </w:t>
      </w:r>
      <w:hyperlink w:anchor="P117">
        <w:r>
          <w:rPr>
            <w:color w:val="0000FF"/>
          </w:rPr>
          <w:t>подпунктом 2 пункта 10</w:t>
        </w:r>
      </w:hyperlink>
      <w:r>
        <w:t xml:space="preserve"> настоящего Порядка, в уведомлении указываются основания принятия такого решения.</w:t>
      </w:r>
    </w:p>
    <w:p w:rsidR="00E07087" w:rsidRDefault="00E07087">
      <w:pPr>
        <w:pStyle w:val="ConsPlusNormal"/>
        <w:spacing w:before="220"/>
        <w:ind w:firstLine="540"/>
        <w:jc w:val="both"/>
      </w:pPr>
      <w:r>
        <w:t xml:space="preserve">Заявитель, в </w:t>
      </w:r>
      <w:proofErr w:type="gramStart"/>
      <w:r>
        <w:t>отношении</w:t>
      </w:r>
      <w:proofErr w:type="gramEnd"/>
      <w:r>
        <w:t xml:space="preserve"> которого принято решение, предусмотренное </w:t>
      </w:r>
      <w:hyperlink w:anchor="P117">
        <w:r>
          <w:rPr>
            <w:color w:val="0000FF"/>
          </w:rPr>
          <w:t>подпунктом 2 пункта 10</w:t>
        </w:r>
      </w:hyperlink>
      <w:r>
        <w:t xml:space="preserve"> настоящего Порядка, в случае устранения причин или изменения обстоятельств, вследствие которых было принято указанное решение, имеет право на повторное обращение с заявлением о праве в ОМСУ в соответствии с настоящим Порядком.</w:t>
      </w:r>
    </w:p>
    <w:p w:rsidR="00E07087" w:rsidRDefault="00E07087">
      <w:pPr>
        <w:pStyle w:val="ConsPlusNormal"/>
        <w:spacing w:before="220"/>
        <w:ind w:firstLine="540"/>
        <w:jc w:val="both"/>
      </w:pPr>
      <w:bookmarkStart w:id="29" w:name="P127"/>
      <w:bookmarkEnd w:id="29"/>
      <w:r>
        <w:t xml:space="preserve">13. ОМСУ не позднее 1 ноября текущего года направляет в адрес министерства социальной защиты населения Амурской области (далее - министерство) по форме согласно приложению N 4 к настоящему Порядку сформированный (актуализированный) </w:t>
      </w:r>
      <w:hyperlink w:anchor="P463">
        <w:r>
          <w:rPr>
            <w:color w:val="0000FF"/>
          </w:rPr>
          <w:t>список</w:t>
        </w:r>
      </w:hyperlink>
      <w:r>
        <w:t xml:space="preserve"> заявителей, претендующих на получение социальной выплаты (далее - список заявителей).</w:t>
      </w:r>
    </w:p>
    <w:p w:rsidR="00E07087" w:rsidRDefault="00E07087">
      <w:pPr>
        <w:pStyle w:val="ConsPlusNormal"/>
        <w:spacing w:before="220"/>
        <w:ind w:firstLine="540"/>
        <w:jc w:val="both"/>
      </w:pPr>
      <w:r>
        <w:t xml:space="preserve">14. Министерство на основании информации, полученной от ОМСУ в соответствии с </w:t>
      </w:r>
      <w:hyperlink w:anchor="P127">
        <w:r>
          <w:rPr>
            <w:color w:val="0000FF"/>
          </w:rPr>
          <w:t>пунктом 13</w:t>
        </w:r>
      </w:hyperlink>
      <w:r>
        <w:t xml:space="preserve"> настоящего Порядка, и документов, полученных от заявителей в соответствии с </w:t>
      </w:r>
      <w:hyperlink w:anchor="P132">
        <w:r>
          <w:rPr>
            <w:color w:val="0000FF"/>
          </w:rPr>
          <w:t>абзацем четвертым</w:t>
        </w:r>
      </w:hyperlink>
      <w:r>
        <w:t xml:space="preserve"> настоящего пункта, не позднее 10 декабря текущего года формирует (актуализирует) сводный список заявителей по двум очередям в хронологической последовательности по дате регистрации заявлений о праве.</w:t>
      </w:r>
    </w:p>
    <w:p w:rsidR="00E07087" w:rsidRDefault="00E07087">
      <w:pPr>
        <w:pStyle w:val="ConsPlusNormal"/>
        <w:jc w:val="both"/>
      </w:pPr>
      <w:r>
        <w:t xml:space="preserve">(в ред. постановления Правительства Амурской области от 03.02.2023 </w:t>
      </w:r>
      <w:hyperlink r:id="rId19">
        <w:r>
          <w:rPr>
            <w:color w:val="0000FF"/>
          </w:rPr>
          <w:t>N 116</w:t>
        </w:r>
      </w:hyperlink>
      <w:r>
        <w:t>)</w:t>
      </w:r>
    </w:p>
    <w:p w:rsidR="00E07087" w:rsidRDefault="00E07087">
      <w:pPr>
        <w:pStyle w:val="ConsPlusNormal"/>
        <w:spacing w:before="220"/>
        <w:ind w:firstLine="540"/>
        <w:jc w:val="both"/>
      </w:pPr>
      <w:r>
        <w:t xml:space="preserve">В первую очередь включаются заявители, в </w:t>
      </w:r>
      <w:proofErr w:type="gramStart"/>
      <w:r>
        <w:t>отношении</w:t>
      </w:r>
      <w:proofErr w:type="gramEnd"/>
      <w:r>
        <w:t xml:space="preserve"> которых принято решение, предусмотренное </w:t>
      </w:r>
      <w:hyperlink w:anchor="P116">
        <w:r>
          <w:rPr>
            <w:color w:val="0000FF"/>
          </w:rPr>
          <w:t>подпунктом 1 пункта 10</w:t>
        </w:r>
      </w:hyperlink>
      <w:r>
        <w:t xml:space="preserve"> настоящего Порядка (далее - претенденты), имеющие в соответствии с </w:t>
      </w:r>
      <w:hyperlink w:anchor="P68">
        <w:r>
          <w:rPr>
            <w:color w:val="0000FF"/>
          </w:rPr>
          <w:t>пунктом 3</w:t>
        </w:r>
      </w:hyperlink>
      <w:r>
        <w:t xml:space="preserve"> настоящего Порядка право на первоочередное получение социальной выплаты, во вторую очередь - остальные претенденты.</w:t>
      </w:r>
    </w:p>
    <w:p w:rsidR="00E07087" w:rsidRDefault="00E07087">
      <w:pPr>
        <w:pStyle w:val="ConsPlusNormal"/>
        <w:spacing w:before="220"/>
        <w:ind w:firstLine="540"/>
        <w:jc w:val="both"/>
      </w:pPr>
      <w:r>
        <w:t>Если дата регистрации заявлений о праве совпадает у нескольких претендентов в одной очереди, последовательность между ними в сводном списке формируется в алфавитном порядке (по фамилии, имени, отчеству).</w:t>
      </w:r>
    </w:p>
    <w:p w:rsidR="00E07087" w:rsidRDefault="00E07087">
      <w:pPr>
        <w:pStyle w:val="ConsPlusNormal"/>
        <w:spacing w:before="220"/>
        <w:ind w:firstLine="540"/>
        <w:jc w:val="both"/>
      </w:pPr>
      <w:bookmarkStart w:id="30" w:name="P132"/>
      <w:bookmarkEnd w:id="30"/>
      <w:proofErr w:type="gramStart"/>
      <w:r>
        <w:t xml:space="preserve">В случае если после принятия ОМСУ решения, предусмотренного </w:t>
      </w:r>
      <w:hyperlink w:anchor="P116">
        <w:r>
          <w:rPr>
            <w:color w:val="0000FF"/>
          </w:rPr>
          <w:t>подпунктом 1 пункта 10</w:t>
        </w:r>
      </w:hyperlink>
      <w:r>
        <w:t xml:space="preserve"> настоящего Порядка, у заявителя возникло право на первоочередное получение социальной выплаты, заявитель в период с 1 ноября по 1 декабря года возникновения такого права представляет в министерство документы, подтверждающие возникновение права на первоочередное получение социальной выплаты, предусмотренные </w:t>
      </w:r>
      <w:hyperlink w:anchor="P92">
        <w:r>
          <w:rPr>
            <w:color w:val="0000FF"/>
          </w:rPr>
          <w:t>подпунктами 4</w:t>
        </w:r>
      </w:hyperlink>
      <w:r>
        <w:t xml:space="preserve"> - </w:t>
      </w:r>
      <w:hyperlink w:anchor="P96">
        <w:r>
          <w:rPr>
            <w:color w:val="0000FF"/>
          </w:rPr>
          <w:t>7 пункта 6</w:t>
        </w:r>
      </w:hyperlink>
      <w:r>
        <w:t xml:space="preserve"> настоящего Порядка.</w:t>
      </w:r>
      <w:proofErr w:type="gramEnd"/>
    </w:p>
    <w:p w:rsidR="00E07087" w:rsidRDefault="00E07087">
      <w:pPr>
        <w:pStyle w:val="ConsPlusNormal"/>
        <w:jc w:val="both"/>
      </w:pPr>
      <w:r>
        <w:t xml:space="preserve">(абзац введен постановлением Правительства Амурской области от 03.02.2023 </w:t>
      </w:r>
      <w:hyperlink r:id="rId20">
        <w:r>
          <w:rPr>
            <w:color w:val="0000FF"/>
          </w:rPr>
          <w:t>N 116</w:t>
        </w:r>
      </w:hyperlink>
      <w:r>
        <w:t>)</w:t>
      </w:r>
    </w:p>
    <w:p w:rsidR="00E07087" w:rsidRDefault="00E07087">
      <w:pPr>
        <w:pStyle w:val="ConsPlusNormal"/>
        <w:spacing w:before="220"/>
        <w:ind w:firstLine="540"/>
        <w:jc w:val="both"/>
      </w:pPr>
      <w:bookmarkStart w:id="31" w:name="P134"/>
      <w:bookmarkEnd w:id="31"/>
      <w:r>
        <w:t xml:space="preserve">15. </w:t>
      </w:r>
      <w:proofErr w:type="gramStart"/>
      <w:r>
        <w:t xml:space="preserve">Не позднее 20 декабря текущего года министерство осуществляет распределение средств областного бюджета в порядке очередности претендентов, включенных в сводный список (с учетом требований, установленных </w:t>
      </w:r>
      <w:hyperlink w:anchor="P68">
        <w:r>
          <w:rPr>
            <w:color w:val="0000FF"/>
          </w:rPr>
          <w:t>пунктом 3</w:t>
        </w:r>
      </w:hyperlink>
      <w:r>
        <w:t xml:space="preserve"> настоящего Порядка), исходя из объема лимитов бюджетных обязательств на соответствующий год.</w:t>
      </w:r>
      <w:proofErr w:type="gramEnd"/>
    </w:p>
    <w:p w:rsidR="00E07087" w:rsidRDefault="00E070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0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087" w:rsidRDefault="00E070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087" w:rsidRDefault="00E070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087" w:rsidRDefault="00E07087">
            <w:pPr>
              <w:pStyle w:val="ConsPlusNormal"/>
              <w:jc w:val="both"/>
            </w:pPr>
            <w:r>
              <w:rPr>
                <w:color w:val="392C69"/>
              </w:rPr>
              <w:t xml:space="preserve">Действие </w:t>
            </w:r>
            <w:proofErr w:type="spellStart"/>
            <w:r>
              <w:rPr>
                <w:color w:val="392C69"/>
              </w:rPr>
              <w:t>абз</w:t>
            </w:r>
            <w:proofErr w:type="spellEnd"/>
            <w:r>
              <w:rPr>
                <w:color w:val="392C69"/>
              </w:rPr>
              <w:t xml:space="preserve">. второго п. 15, введенного </w:t>
            </w:r>
            <w:hyperlink r:id="rId21">
              <w:r>
                <w:rPr>
                  <w:color w:val="0000FF"/>
                </w:rPr>
                <w:t>постановлением</w:t>
              </w:r>
            </w:hyperlink>
            <w:r>
              <w:rPr>
                <w:color w:val="392C69"/>
              </w:rPr>
              <w:t xml:space="preserve"> Правительства Амурской области от 30.05.2023 N 486, </w:t>
            </w:r>
            <w:hyperlink r:id="rId22">
              <w:r>
                <w:rPr>
                  <w:color w:val="0000FF"/>
                </w:rPr>
                <w:t>распространяется</w:t>
              </w:r>
            </w:hyperlink>
            <w:r>
              <w:rPr>
                <w:color w:val="392C69"/>
              </w:rPr>
              <w:t xml:space="preserve"> на правоотношения, возникшие с 03.04.2023.</w:t>
            </w:r>
          </w:p>
        </w:tc>
        <w:tc>
          <w:tcPr>
            <w:tcW w:w="113" w:type="dxa"/>
            <w:tcBorders>
              <w:top w:val="nil"/>
              <w:left w:val="nil"/>
              <w:bottom w:val="nil"/>
              <w:right w:val="nil"/>
            </w:tcBorders>
            <w:shd w:val="clear" w:color="auto" w:fill="F4F3F8"/>
            <w:tcMar>
              <w:top w:w="0" w:type="dxa"/>
              <w:left w:w="0" w:type="dxa"/>
              <w:bottom w:w="0" w:type="dxa"/>
              <w:right w:w="0" w:type="dxa"/>
            </w:tcMar>
          </w:tcPr>
          <w:p w:rsidR="00E07087" w:rsidRDefault="00E07087">
            <w:pPr>
              <w:pStyle w:val="ConsPlusNormal"/>
            </w:pPr>
          </w:p>
        </w:tc>
      </w:tr>
    </w:tbl>
    <w:p w:rsidR="00E07087" w:rsidRDefault="00E07087">
      <w:pPr>
        <w:pStyle w:val="ConsPlusNormal"/>
        <w:spacing w:before="280"/>
        <w:ind w:firstLine="540"/>
        <w:jc w:val="both"/>
      </w:pPr>
      <w:proofErr w:type="gramStart"/>
      <w:r>
        <w:t xml:space="preserve">В случае высвобождения средств областного бюджета в году предоставления социальной выплаты вследствие наступления обстоятельств, указанных в </w:t>
      </w:r>
      <w:hyperlink w:anchor="P253">
        <w:r>
          <w:rPr>
            <w:color w:val="0000FF"/>
          </w:rPr>
          <w:t>подпунктах 2</w:t>
        </w:r>
      </w:hyperlink>
      <w:r>
        <w:t xml:space="preserve"> - </w:t>
      </w:r>
      <w:hyperlink w:anchor="P257">
        <w:r>
          <w:rPr>
            <w:color w:val="0000FF"/>
          </w:rPr>
          <w:t>6 пункта 43</w:t>
        </w:r>
      </w:hyperlink>
      <w:r>
        <w:t xml:space="preserve"> настоящего Порядка, министерство в течение 5 рабочих дней со дня исключения претендентов (получателей) из сводного списка в случае наступления обстоятельств, указанных в </w:t>
      </w:r>
      <w:hyperlink w:anchor="P253">
        <w:r>
          <w:rPr>
            <w:color w:val="0000FF"/>
          </w:rPr>
          <w:t>подпунктах 2</w:t>
        </w:r>
      </w:hyperlink>
      <w:r>
        <w:t xml:space="preserve"> - </w:t>
      </w:r>
      <w:hyperlink w:anchor="P257">
        <w:r>
          <w:rPr>
            <w:color w:val="0000FF"/>
          </w:rPr>
          <w:t>6 пункта 43</w:t>
        </w:r>
      </w:hyperlink>
      <w:r>
        <w:t xml:space="preserve"> настоящего Порядка, осуществляет распределение высвободившихся средств областного бюджета в порядке очередности претендентов</w:t>
      </w:r>
      <w:proofErr w:type="gramEnd"/>
      <w:r>
        <w:t xml:space="preserve">, включенных в сводный список (с учетом требований, установленных </w:t>
      </w:r>
      <w:hyperlink w:anchor="P68">
        <w:r>
          <w:rPr>
            <w:color w:val="0000FF"/>
          </w:rPr>
          <w:t>пунктом 3</w:t>
        </w:r>
      </w:hyperlink>
      <w:r>
        <w:t xml:space="preserve"> настоящего Порядка).</w:t>
      </w:r>
    </w:p>
    <w:p w:rsidR="00E07087" w:rsidRDefault="00E07087">
      <w:pPr>
        <w:pStyle w:val="ConsPlusNormal"/>
        <w:jc w:val="both"/>
      </w:pPr>
      <w:r>
        <w:t xml:space="preserve">(абзац введен постановлением Правительства Амурской области от 30.05.2023 </w:t>
      </w:r>
      <w:hyperlink r:id="rId23">
        <w:r>
          <w:rPr>
            <w:color w:val="0000FF"/>
          </w:rPr>
          <w:t>N 486</w:t>
        </w:r>
      </w:hyperlink>
      <w:r>
        <w:t>)</w:t>
      </w:r>
    </w:p>
    <w:p w:rsidR="00E07087" w:rsidRDefault="00E07087">
      <w:pPr>
        <w:pStyle w:val="ConsPlusNormal"/>
        <w:spacing w:before="220"/>
        <w:ind w:firstLine="540"/>
        <w:jc w:val="both"/>
      </w:pPr>
      <w:bookmarkStart w:id="32" w:name="P138"/>
      <w:bookmarkEnd w:id="32"/>
      <w:r>
        <w:t xml:space="preserve">16. </w:t>
      </w:r>
      <w:proofErr w:type="gramStart"/>
      <w:r>
        <w:t>Размер социальной выплаты рассчитывается исходя из 33 квадратных метров общей площади жилого помещения и установленной Правительством Амурской области на 20 декабря текущего года предельной стоимости одного квадратного метра общей площади жилого помещения по муниципальным районам, муниципальным и городским округам Амурской области, на территории которых приобретаются жилые помещения, не превышающей средней рыночной стоимости одного квадратного метра общей площади жилого помещения по</w:t>
      </w:r>
      <w:proofErr w:type="gramEnd"/>
      <w:r>
        <w:t xml:space="preserve"> Амурской области, установленной федеральным органом исполнительной власти, уполномоченным Правительством Российской Федерации.</w:t>
      </w:r>
    </w:p>
    <w:p w:rsidR="00E07087" w:rsidRDefault="00E07087">
      <w:pPr>
        <w:pStyle w:val="ConsPlusNormal"/>
        <w:spacing w:before="220"/>
        <w:ind w:firstLine="540"/>
        <w:jc w:val="both"/>
      </w:pPr>
      <w:r>
        <w:t xml:space="preserve">В случае выделения в году предоставления социальной выплаты дополнительных средств областного бюджета размер социальной выплаты рассчитывается в соответствии с </w:t>
      </w:r>
      <w:hyperlink w:anchor="P138">
        <w:r>
          <w:rPr>
            <w:color w:val="0000FF"/>
          </w:rPr>
          <w:t>абзацем первым</w:t>
        </w:r>
      </w:hyperlink>
      <w:r>
        <w:t xml:space="preserve"> настоящего пункта по состоянию на 20 декабря года, предшествующего году распределения средств областного бюджета на предоставление социальных выплат.</w:t>
      </w:r>
    </w:p>
    <w:p w:rsidR="00E07087" w:rsidRDefault="00E07087">
      <w:pPr>
        <w:pStyle w:val="ConsPlusNormal"/>
        <w:jc w:val="both"/>
      </w:pPr>
      <w:r>
        <w:t xml:space="preserve">(абзац введен постановлением Правительства Амурской области от 16.08.2022 </w:t>
      </w:r>
      <w:hyperlink r:id="rId24">
        <w:r>
          <w:rPr>
            <w:color w:val="0000FF"/>
          </w:rPr>
          <w:t>N 840</w:t>
        </w:r>
      </w:hyperlink>
      <w:r>
        <w:t>)</w:t>
      </w:r>
    </w:p>
    <w:p w:rsidR="00E07087" w:rsidRDefault="00E07087">
      <w:pPr>
        <w:pStyle w:val="ConsPlusNormal"/>
        <w:jc w:val="both"/>
      </w:pPr>
      <w:r>
        <w:t xml:space="preserve">(п. 16 в ред. постановления Правительства Амурской области от 18.03.2022 </w:t>
      </w:r>
      <w:hyperlink r:id="rId25">
        <w:r>
          <w:rPr>
            <w:color w:val="0000FF"/>
          </w:rPr>
          <w:t>N 246</w:t>
        </w:r>
      </w:hyperlink>
      <w:r>
        <w:t>)</w:t>
      </w:r>
    </w:p>
    <w:p w:rsidR="00E07087" w:rsidRDefault="00E07087">
      <w:pPr>
        <w:pStyle w:val="ConsPlusNormal"/>
        <w:spacing w:before="220"/>
        <w:ind w:firstLine="540"/>
        <w:jc w:val="both"/>
      </w:pPr>
      <w:bookmarkStart w:id="33" w:name="P142"/>
      <w:bookmarkEnd w:id="33"/>
      <w:r>
        <w:t xml:space="preserve">17. Министерство в течение 3 рабочих дней со дня окончания срока распределения средств областного бюджета, установленного </w:t>
      </w:r>
      <w:hyperlink w:anchor="P134">
        <w:r>
          <w:rPr>
            <w:color w:val="0000FF"/>
          </w:rPr>
          <w:t>пунктом 15</w:t>
        </w:r>
      </w:hyperlink>
      <w:r>
        <w:t xml:space="preserve"> настоящего Порядка, направляет в ОМСУ информацию о предоставлении социальной выплаты соответствующим претендентам для ее доведения до таких претендентов.</w:t>
      </w:r>
    </w:p>
    <w:p w:rsidR="00E07087" w:rsidRDefault="00E07087">
      <w:pPr>
        <w:pStyle w:val="ConsPlusNormal"/>
        <w:spacing w:before="220"/>
        <w:ind w:firstLine="540"/>
        <w:jc w:val="both"/>
      </w:pPr>
      <w:bookmarkStart w:id="34" w:name="P143"/>
      <w:bookmarkEnd w:id="34"/>
      <w:r>
        <w:t xml:space="preserve">18. </w:t>
      </w:r>
      <w:proofErr w:type="gramStart"/>
      <w:r>
        <w:t xml:space="preserve">ОМСУ в течение 3 рабочих дней со дня получения информации, указанной в </w:t>
      </w:r>
      <w:hyperlink w:anchor="P142">
        <w:r>
          <w:rPr>
            <w:color w:val="0000FF"/>
          </w:rPr>
          <w:t>пункте 17</w:t>
        </w:r>
      </w:hyperlink>
      <w:r>
        <w:t xml:space="preserve"> настоящего Порядка, направляет (способом, позволяющим подтвердить факт направления) соответствующим претендентам письменное уведомление о необходимости в течение 15 рабочих дней со дня получения ими указанного уведомления представить в ОМСУ </w:t>
      </w:r>
      <w:hyperlink w:anchor="P501">
        <w:r>
          <w:rPr>
            <w:color w:val="0000FF"/>
          </w:rPr>
          <w:t>заявление</w:t>
        </w:r>
      </w:hyperlink>
      <w:r>
        <w:t xml:space="preserve"> по форме согласно приложению N 5 к настоящему Порядку и документы, предусмотренные </w:t>
      </w:r>
      <w:hyperlink w:anchor="P79">
        <w:r>
          <w:rPr>
            <w:color w:val="0000FF"/>
          </w:rPr>
          <w:t>подпунктами 1</w:t>
        </w:r>
      </w:hyperlink>
      <w:r>
        <w:t xml:space="preserve"> - </w:t>
      </w:r>
      <w:hyperlink w:anchor="P85">
        <w:r>
          <w:rPr>
            <w:color w:val="0000FF"/>
          </w:rPr>
          <w:t>5 пункта 5</w:t>
        </w:r>
        <w:proofErr w:type="gramEnd"/>
      </w:hyperlink>
      <w:r>
        <w:t xml:space="preserve"> настоящего Порядка.</w:t>
      </w:r>
    </w:p>
    <w:p w:rsidR="00E07087" w:rsidRDefault="00E07087">
      <w:pPr>
        <w:pStyle w:val="ConsPlusNormal"/>
        <w:jc w:val="both"/>
      </w:pPr>
      <w:r>
        <w:t xml:space="preserve">(п. 18 в ред. постановления Правительства Амурской области от 23.03.2023 </w:t>
      </w:r>
      <w:hyperlink r:id="rId26">
        <w:r>
          <w:rPr>
            <w:color w:val="0000FF"/>
          </w:rPr>
          <w:t>N 287</w:t>
        </w:r>
      </w:hyperlink>
      <w:r>
        <w:t>)</w:t>
      </w:r>
    </w:p>
    <w:p w:rsidR="00E07087" w:rsidRDefault="00E07087">
      <w:pPr>
        <w:pStyle w:val="ConsPlusNormal"/>
        <w:spacing w:before="220"/>
        <w:ind w:firstLine="540"/>
        <w:jc w:val="both"/>
      </w:pPr>
      <w:bookmarkStart w:id="35" w:name="P145"/>
      <w:bookmarkEnd w:id="35"/>
      <w:r>
        <w:t xml:space="preserve">19. В случае если документы, предусмотренные </w:t>
      </w:r>
      <w:hyperlink w:anchor="P81">
        <w:r>
          <w:rPr>
            <w:color w:val="0000FF"/>
          </w:rPr>
          <w:t>подпунктами 3</w:t>
        </w:r>
      </w:hyperlink>
      <w:r>
        <w:t xml:space="preserve"> - </w:t>
      </w:r>
      <w:hyperlink w:anchor="P85">
        <w:r>
          <w:rPr>
            <w:color w:val="0000FF"/>
          </w:rPr>
          <w:t>5 пункта 5</w:t>
        </w:r>
      </w:hyperlink>
      <w:r>
        <w:t xml:space="preserve"> настоящего Порядка, представленные претендентом в ОМСУ в соответствии с </w:t>
      </w:r>
      <w:hyperlink w:anchor="P78">
        <w:r>
          <w:rPr>
            <w:color w:val="0000FF"/>
          </w:rPr>
          <w:t>пунктом 5</w:t>
        </w:r>
      </w:hyperlink>
      <w:r>
        <w:t xml:space="preserve"> настоящего Порядка, получены менее чем за 60 календарных дней до даты представления документов в соответствии с </w:t>
      </w:r>
      <w:hyperlink w:anchor="P143">
        <w:r>
          <w:rPr>
            <w:color w:val="0000FF"/>
          </w:rPr>
          <w:t>пунктом 18</w:t>
        </w:r>
      </w:hyperlink>
      <w:r>
        <w:t xml:space="preserve"> настоящего Порядка, их повторное представление в ОМСУ не требуется.</w:t>
      </w:r>
    </w:p>
    <w:p w:rsidR="00E07087" w:rsidRDefault="00E07087">
      <w:pPr>
        <w:pStyle w:val="ConsPlusNormal"/>
        <w:spacing w:before="220"/>
        <w:ind w:firstLine="540"/>
        <w:jc w:val="both"/>
      </w:pPr>
      <w:r>
        <w:t xml:space="preserve">В случае, указанном в </w:t>
      </w:r>
      <w:hyperlink w:anchor="P145">
        <w:r>
          <w:rPr>
            <w:color w:val="0000FF"/>
          </w:rPr>
          <w:t>абзаце первом</w:t>
        </w:r>
      </w:hyperlink>
      <w:r>
        <w:t xml:space="preserve"> настоящего пункта, повторное представление в ОМСУ документов, предусмотренных </w:t>
      </w:r>
      <w:hyperlink w:anchor="P79">
        <w:r>
          <w:rPr>
            <w:color w:val="0000FF"/>
          </w:rPr>
          <w:t>подпунктами 1</w:t>
        </w:r>
      </w:hyperlink>
      <w:r>
        <w:t xml:space="preserve">, </w:t>
      </w:r>
      <w:hyperlink w:anchor="P80">
        <w:r>
          <w:rPr>
            <w:color w:val="0000FF"/>
          </w:rPr>
          <w:t>2 пункта 5</w:t>
        </w:r>
      </w:hyperlink>
      <w:r>
        <w:t xml:space="preserve"> настоящего Порядка, также не требуется.</w:t>
      </w:r>
    </w:p>
    <w:p w:rsidR="00E07087" w:rsidRDefault="00E07087">
      <w:pPr>
        <w:pStyle w:val="ConsPlusNormal"/>
        <w:spacing w:before="220"/>
        <w:ind w:firstLine="540"/>
        <w:jc w:val="both"/>
      </w:pPr>
      <w:r>
        <w:t xml:space="preserve">20. Документы, предусмотренные </w:t>
      </w:r>
      <w:hyperlink w:anchor="P143">
        <w:r>
          <w:rPr>
            <w:color w:val="0000FF"/>
          </w:rPr>
          <w:t>пунктом 18</w:t>
        </w:r>
      </w:hyperlink>
      <w:r>
        <w:t xml:space="preserve"> настоящего Порядка, представляются в </w:t>
      </w:r>
      <w:proofErr w:type="gramStart"/>
      <w:r>
        <w:t>соответствии</w:t>
      </w:r>
      <w:proofErr w:type="gramEnd"/>
      <w:r>
        <w:t xml:space="preserve"> с требованиями, установленными соответственно </w:t>
      </w:r>
      <w:hyperlink w:anchor="P86">
        <w:r>
          <w:rPr>
            <w:color w:val="0000FF"/>
          </w:rPr>
          <w:t>абзацами седьмым</w:t>
        </w:r>
      </w:hyperlink>
      <w:r>
        <w:t xml:space="preserve"> и </w:t>
      </w:r>
      <w:hyperlink w:anchor="P87">
        <w:r>
          <w:rPr>
            <w:color w:val="0000FF"/>
          </w:rPr>
          <w:t>восьмым пункта 5</w:t>
        </w:r>
      </w:hyperlink>
      <w:r>
        <w:t xml:space="preserve"> настоящего Порядка.</w:t>
      </w:r>
    </w:p>
    <w:p w:rsidR="00E07087" w:rsidRDefault="00E07087">
      <w:pPr>
        <w:pStyle w:val="ConsPlusNormal"/>
        <w:spacing w:before="220"/>
        <w:ind w:firstLine="540"/>
        <w:jc w:val="both"/>
      </w:pPr>
      <w:bookmarkStart w:id="36" w:name="P148"/>
      <w:bookmarkEnd w:id="36"/>
      <w:r>
        <w:t xml:space="preserve">21. По собственной инициативе претендентом (его представителем) одновременно с документами, предусмотренными </w:t>
      </w:r>
      <w:hyperlink w:anchor="P143">
        <w:r>
          <w:rPr>
            <w:color w:val="0000FF"/>
          </w:rPr>
          <w:t>пунктом 18</w:t>
        </w:r>
      </w:hyperlink>
      <w:r>
        <w:t xml:space="preserve"> настоящего Порядка, могут быть представлены полученные не ранее чем за 30 календарных дней до даты представления заявления документы, предусмотренные </w:t>
      </w:r>
      <w:hyperlink w:anchor="P88">
        <w:r>
          <w:rPr>
            <w:color w:val="0000FF"/>
          </w:rPr>
          <w:t>пунктом 6</w:t>
        </w:r>
      </w:hyperlink>
      <w:r>
        <w:t xml:space="preserve"> настоящего Порядка.</w:t>
      </w:r>
    </w:p>
    <w:p w:rsidR="00E07087" w:rsidRDefault="00E07087">
      <w:pPr>
        <w:pStyle w:val="ConsPlusNormal"/>
        <w:spacing w:before="220"/>
        <w:ind w:firstLine="540"/>
        <w:jc w:val="both"/>
      </w:pPr>
      <w:r>
        <w:t xml:space="preserve">22. Документы, предусмотренные </w:t>
      </w:r>
      <w:hyperlink w:anchor="P143">
        <w:r>
          <w:rPr>
            <w:color w:val="0000FF"/>
          </w:rPr>
          <w:t>пунктами 18</w:t>
        </w:r>
      </w:hyperlink>
      <w:r>
        <w:t xml:space="preserve">, </w:t>
      </w:r>
      <w:hyperlink w:anchor="P148">
        <w:r>
          <w:rPr>
            <w:color w:val="0000FF"/>
          </w:rPr>
          <w:t>21</w:t>
        </w:r>
      </w:hyperlink>
      <w:r>
        <w:t xml:space="preserve"> настоящего Порядка, могут быть направлены претендентом (его представителем) в ОМСУ в </w:t>
      </w:r>
      <w:proofErr w:type="gramStart"/>
      <w:r>
        <w:t>соответствии</w:t>
      </w:r>
      <w:proofErr w:type="gramEnd"/>
      <w:r>
        <w:t xml:space="preserve"> с </w:t>
      </w:r>
      <w:hyperlink w:anchor="P97">
        <w:r>
          <w:rPr>
            <w:color w:val="0000FF"/>
          </w:rPr>
          <w:t>пунктом 7</w:t>
        </w:r>
      </w:hyperlink>
      <w:r>
        <w:t xml:space="preserve"> настоящего Порядка.</w:t>
      </w:r>
    </w:p>
    <w:p w:rsidR="00E07087" w:rsidRDefault="00E07087">
      <w:pPr>
        <w:pStyle w:val="ConsPlusNormal"/>
        <w:spacing w:before="220"/>
        <w:ind w:firstLine="540"/>
        <w:jc w:val="both"/>
      </w:pPr>
      <w:bookmarkStart w:id="37" w:name="P150"/>
      <w:bookmarkEnd w:id="37"/>
      <w:r>
        <w:t xml:space="preserve">23. Прием и регистрация представленных претендентом (его представителем) документов, предусмотренных </w:t>
      </w:r>
      <w:hyperlink w:anchor="P143">
        <w:r>
          <w:rPr>
            <w:color w:val="0000FF"/>
          </w:rPr>
          <w:t>пунктами 18</w:t>
        </w:r>
      </w:hyperlink>
      <w:r>
        <w:t xml:space="preserve">, </w:t>
      </w:r>
      <w:hyperlink w:anchor="P148">
        <w:r>
          <w:rPr>
            <w:color w:val="0000FF"/>
          </w:rPr>
          <w:t>21</w:t>
        </w:r>
      </w:hyperlink>
      <w:r>
        <w:t xml:space="preserve"> настоящего Порядка, а также запрос сведений в </w:t>
      </w:r>
      <w:proofErr w:type="gramStart"/>
      <w:r>
        <w:t>случае</w:t>
      </w:r>
      <w:proofErr w:type="gramEnd"/>
      <w:r>
        <w:t xml:space="preserve"> непредставления претендентом (его представителем) документов по собственной инициативе осуществляются ОМСУ в порядке, установленном </w:t>
      </w:r>
      <w:hyperlink w:anchor="P99">
        <w:r>
          <w:rPr>
            <w:color w:val="0000FF"/>
          </w:rPr>
          <w:t>пунктами 8</w:t>
        </w:r>
      </w:hyperlink>
      <w:r>
        <w:t xml:space="preserve">, </w:t>
      </w:r>
      <w:hyperlink w:anchor="P106">
        <w:r>
          <w:rPr>
            <w:color w:val="0000FF"/>
          </w:rPr>
          <w:t>9</w:t>
        </w:r>
      </w:hyperlink>
      <w:r>
        <w:t xml:space="preserve"> настоящего Порядка.</w:t>
      </w:r>
    </w:p>
    <w:p w:rsidR="00E07087" w:rsidRDefault="00E07087">
      <w:pPr>
        <w:pStyle w:val="ConsPlusNormal"/>
        <w:spacing w:before="220"/>
        <w:ind w:firstLine="540"/>
        <w:jc w:val="both"/>
      </w:pPr>
      <w:bookmarkStart w:id="38" w:name="P151"/>
      <w:bookmarkEnd w:id="38"/>
      <w:r>
        <w:t xml:space="preserve">24. ОМСУ в течение 3 рабочих дней со дня получения всех документов, предусмотренных </w:t>
      </w:r>
      <w:hyperlink w:anchor="P143">
        <w:r>
          <w:rPr>
            <w:color w:val="0000FF"/>
          </w:rPr>
          <w:t>пунктами 18</w:t>
        </w:r>
      </w:hyperlink>
      <w:r>
        <w:t xml:space="preserve">, </w:t>
      </w:r>
      <w:hyperlink w:anchor="P148">
        <w:r>
          <w:rPr>
            <w:color w:val="0000FF"/>
          </w:rPr>
          <w:t>21</w:t>
        </w:r>
      </w:hyperlink>
      <w:r>
        <w:t xml:space="preserve"> настоящего Порядка, в том числе запрошенных в рамках межведомственного информационного взаимодействия в соответствии с </w:t>
      </w:r>
      <w:hyperlink w:anchor="P150">
        <w:r>
          <w:rPr>
            <w:color w:val="0000FF"/>
          </w:rPr>
          <w:t>пунктом 23</w:t>
        </w:r>
      </w:hyperlink>
      <w:r>
        <w:t xml:space="preserve"> настоящего Порядка, направляет их в министерство.</w:t>
      </w:r>
    </w:p>
    <w:p w:rsidR="00E07087" w:rsidRDefault="00E07087">
      <w:pPr>
        <w:pStyle w:val="ConsPlusNormal"/>
        <w:spacing w:before="220"/>
        <w:ind w:firstLine="540"/>
        <w:jc w:val="both"/>
      </w:pPr>
      <w:r>
        <w:t xml:space="preserve">25. С целью рассмотрения документов, направленных ОМСУ в </w:t>
      </w:r>
      <w:proofErr w:type="gramStart"/>
      <w:r>
        <w:t>соответствии</w:t>
      </w:r>
      <w:proofErr w:type="gramEnd"/>
      <w:r>
        <w:t xml:space="preserve"> с </w:t>
      </w:r>
      <w:hyperlink w:anchor="P151">
        <w:r>
          <w:rPr>
            <w:color w:val="0000FF"/>
          </w:rPr>
          <w:t>пунктом 24</w:t>
        </w:r>
      </w:hyperlink>
      <w:r>
        <w:t xml:space="preserve"> настоящего Порядка, министерство создает комиссию по их рассмотрению (далее - комиссия). Положение о комиссии и ее персональный состав утверждаются приказом министерства.</w:t>
      </w:r>
    </w:p>
    <w:p w:rsidR="00E07087" w:rsidRDefault="00E07087">
      <w:pPr>
        <w:pStyle w:val="ConsPlusNormal"/>
        <w:spacing w:before="220"/>
        <w:ind w:firstLine="540"/>
        <w:jc w:val="both"/>
      </w:pPr>
      <w:bookmarkStart w:id="39" w:name="P153"/>
      <w:bookmarkEnd w:id="39"/>
      <w:r>
        <w:t xml:space="preserve">26. Комиссия в течение 10 рабочих дней со дня поступления от ОМСУ документов </w:t>
      </w:r>
      <w:proofErr w:type="gramStart"/>
      <w:r>
        <w:t>рассматривает их и принимает</w:t>
      </w:r>
      <w:proofErr w:type="gramEnd"/>
      <w:r>
        <w:t xml:space="preserve"> одно из следующих решений:</w:t>
      </w:r>
    </w:p>
    <w:p w:rsidR="00E07087" w:rsidRDefault="00E07087">
      <w:pPr>
        <w:pStyle w:val="ConsPlusNormal"/>
        <w:spacing w:before="220"/>
        <w:ind w:firstLine="540"/>
        <w:jc w:val="both"/>
      </w:pPr>
      <w:bookmarkStart w:id="40" w:name="P154"/>
      <w:bookmarkEnd w:id="40"/>
      <w:r>
        <w:t>1) о предоставлении социальной выплаты претенденту;</w:t>
      </w:r>
    </w:p>
    <w:p w:rsidR="00E07087" w:rsidRDefault="00E07087">
      <w:pPr>
        <w:pStyle w:val="ConsPlusNormal"/>
        <w:spacing w:before="220"/>
        <w:ind w:firstLine="540"/>
        <w:jc w:val="both"/>
      </w:pPr>
      <w:bookmarkStart w:id="41" w:name="P155"/>
      <w:bookmarkEnd w:id="41"/>
      <w:r>
        <w:t>2) об отказе в предоставлении социальной выплаты претенденту.</w:t>
      </w:r>
    </w:p>
    <w:p w:rsidR="00E07087" w:rsidRDefault="00E07087">
      <w:pPr>
        <w:pStyle w:val="ConsPlusNormal"/>
        <w:spacing w:before="220"/>
        <w:ind w:firstLine="540"/>
        <w:jc w:val="both"/>
      </w:pPr>
      <w:r>
        <w:t>Решения комиссии оформляются протоколом.</w:t>
      </w:r>
    </w:p>
    <w:p w:rsidR="00E07087" w:rsidRDefault="00E07087">
      <w:pPr>
        <w:pStyle w:val="ConsPlusNormal"/>
        <w:spacing w:before="220"/>
        <w:ind w:firstLine="540"/>
        <w:jc w:val="both"/>
      </w:pPr>
      <w:r>
        <w:t xml:space="preserve">27. Основаниями для принятия решения, предусмотренного </w:t>
      </w:r>
      <w:hyperlink w:anchor="P155">
        <w:r>
          <w:rPr>
            <w:color w:val="0000FF"/>
          </w:rPr>
          <w:t>подпунктом 2 пункта 26</w:t>
        </w:r>
      </w:hyperlink>
      <w:r>
        <w:t xml:space="preserve"> настоящего Порядка, являются:</w:t>
      </w:r>
    </w:p>
    <w:p w:rsidR="00E07087" w:rsidRDefault="00E07087">
      <w:pPr>
        <w:pStyle w:val="ConsPlusNormal"/>
        <w:spacing w:before="220"/>
        <w:ind w:firstLine="540"/>
        <w:jc w:val="both"/>
      </w:pPr>
      <w:r>
        <w:t xml:space="preserve">1) несоответствие претендента критериям, установленным </w:t>
      </w:r>
      <w:hyperlink w:anchor="P57">
        <w:r>
          <w:rPr>
            <w:color w:val="0000FF"/>
          </w:rPr>
          <w:t>абзацем первым пункта 1</w:t>
        </w:r>
      </w:hyperlink>
      <w:r>
        <w:t xml:space="preserve"> настоящего Порядка;</w:t>
      </w:r>
    </w:p>
    <w:p w:rsidR="00E07087" w:rsidRDefault="00E07087">
      <w:pPr>
        <w:pStyle w:val="ConsPlusNormal"/>
        <w:spacing w:before="220"/>
        <w:ind w:firstLine="540"/>
        <w:jc w:val="both"/>
      </w:pPr>
      <w:r>
        <w:t xml:space="preserve">2) несоответствие претендента условиям, установленным </w:t>
      </w:r>
      <w:hyperlink w:anchor="P59">
        <w:r>
          <w:rPr>
            <w:color w:val="0000FF"/>
          </w:rPr>
          <w:t>пунктом 2</w:t>
        </w:r>
      </w:hyperlink>
      <w:r>
        <w:t xml:space="preserve"> настоящего Порядка;</w:t>
      </w:r>
    </w:p>
    <w:p w:rsidR="00E07087" w:rsidRDefault="00E07087">
      <w:pPr>
        <w:pStyle w:val="ConsPlusNormal"/>
        <w:spacing w:before="220"/>
        <w:ind w:firstLine="540"/>
        <w:jc w:val="both"/>
      </w:pPr>
      <w:r>
        <w:t>3) представление претендентом (его представителем) документов, содержащих недостоверные и (или) неполные сведения.</w:t>
      </w:r>
    </w:p>
    <w:p w:rsidR="00E07087" w:rsidRDefault="00E07087">
      <w:pPr>
        <w:pStyle w:val="ConsPlusNormal"/>
        <w:spacing w:before="220"/>
        <w:ind w:firstLine="540"/>
        <w:jc w:val="both"/>
      </w:pPr>
      <w:r>
        <w:t xml:space="preserve">28. Комиссия в течение 2 рабочих дней со дня принятия решений, предусмотренных </w:t>
      </w:r>
      <w:hyperlink w:anchor="P153">
        <w:r>
          <w:rPr>
            <w:color w:val="0000FF"/>
          </w:rPr>
          <w:t>пунктом 26</w:t>
        </w:r>
      </w:hyperlink>
      <w:r>
        <w:t xml:space="preserve"> настоящего Порядка, передает в министерство подписанный протокол, содержащий сведения о принятых в отношении претендентов решениях.</w:t>
      </w:r>
    </w:p>
    <w:p w:rsidR="00E07087" w:rsidRDefault="00E07087">
      <w:pPr>
        <w:pStyle w:val="ConsPlusNormal"/>
        <w:spacing w:before="220"/>
        <w:ind w:firstLine="540"/>
        <w:jc w:val="both"/>
      </w:pPr>
      <w:r>
        <w:t>29. Министерство в течение 10 рабочих дней со дня получения от комиссии протокола:</w:t>
      </w:r>
    </w:p>
    <w:p w:rsidR="00E07087" w:rsidRDefault="00E07087">
      <w:pPr>
        <w:pStyle w:val="ConsPlusNormal"/>
        <w:spacing w:before="220"/>
        <w:ind w:firstLine="540"/>
        <w:jc w:val="both"/>
      </w:pPr>
      <w:bookmarkStart w:id="42" w:name="P163"/>
      <w:bookmarkEnd w:id="42"/>
      <w:r>
        <w:t>1) направляет (способом, позволяющим подтвердить факт направления) претендентам письменное уведомление о принятом решении.</w:t>
      </w:r>
    </w:p>
    <w:p w:rsidR="00E07087" w:rsidRDefault="00E07087">
      <w:pPr>
        <w:pStyle w:val="ConsPlusNormal"/>
        <w:spacing w:before="220"/>
        <w:ind w:firstLine="540"/>
        <w:jc w:val="both"/>
      </w:pPr>
      <w:proofErr w:type="gramStart"/>
      <w:r>
        <w:t xml:space="preserve">В случае принятия решения, предусмотренного </w:t>
      </w:r>
      <w:hyperlink w:anchor="P154">
        <w:r>
          <w:rPr>
            <w:color w:val="0000FF"/>
          </w:rPr>
          <w:t>подпунктом 1 пункта 26</w:t>
        </w:r>
      </w:hyperlink>
      <w:r>
        <w:t xml:space="preserve"> настоящего Порядка, в уведомлении указывается, что претендентам, имеющим вступивший в законную силу судебный акт, обязывающий ОМСУ предоставить жилое помещение специализированного жилищного фонда по договору найма специализированного жилого помещения, необходимо в течение 5 рабочих дней со дня получения уведомления обратиться в ОМСУ с заявлением о заключении мирового соглашения об урегулировании с ОМСУ</w:t>
      </w:r>
      <w:proofErr w:type="gramEnd"/>
      <w:r>
        <w:t xml:space="preserve"> судебного спора об обеспечении жилым помещением специализированного жилищного фонда по договору найма специализированного жилого помещения, составленным в произвольной форме.</w:t>
      </w:r>
    </w:p>
    <w:p w:rsidR="00E07087" w:rsidRDefault="00E07087">
      <w:pPr>
        <w:pStyle w:val="ConsPlusNormal"/>
        <w:spacing w:before="220"/>
        <w:ind w:firstLine="540"/>
        <w:jc w:val="both"/>
      </w:pPr>
      <w:r>
        <w:t xml:space="preserve">В случае принятия решения, предусмотренного </w:t>
      </w:r>
      <w:hyperlink w:anchor="P155">
        <w:r>
          <w:rPr>
            <w:color w:val="0000FF"/>
          </w:rPr>
          <w:t>подпунктом 2 пункта 26</w:t>
        </w:r>
      </w:hyperlink>
      <w:r>
        <w:t xml:space="preserve"> настоящего Порядка, в уведомлении указываются основания для принятия такого решения;</w:t>
      </w:r>
    </w:p>
    <w:p w:rsidR="00E07087" w:rsidRDefault="00E07087">
      <w:pPr>
        <w:pStyle w:val="ConsPlusNormal"/>
        <w:spacing w:before="220"/>
        <w:ind w:firstLine="540"/>
        <w:jc w:val="both"/>
      </w:pPr>
      <w:r>
        <w:t xml:space="preserve">2) оформляет претендентам, в </w:t>
      </w:r>
      <w:proofErr w:type="gramStart"/>
      <w:r>
        <w:t>отношении</w:t>
      </w:r>
      <w:proofErr w:type="gramEnd"/>
      <w:r>
        <w:t xml:space="preserve"> которых принято решение, предусмотренное </w:t>
      </w:r>
      <w:hyperlink w:anchor="P154">
        <w:r>
          <w:rPr>
            <w:color w:val="0000FF"/>
          </w:rPr>
          <w:t>подпунктом 1 пункта 26</w:t>
        </w:r>
      </w:hyperlink>
      <w:r>
        <w:t xml:space="preserve"> настоящего Порядка (далее - получатели), </w:t>
      </w:r>
      <w:hyperlink w:anchor="P598">
        <w:r>
          <w:rPr>
            <w:color w:val="0000FF"/>
          </w:rPr>
          <w:t>сертификат</w:t>
        </w:r>
      </w:hyperlink>
      <w:r>
        <w:t xml:space="preserve"> по форме согласно приложению N 6 к настоящему Порядку;</w:t>
      </w:r>
    </w:p>
    <w:p w:rsidR="00E07087" w:rsidRDefault="00E07087">
      <w:pPr>
        <w:pStyle w:val="ConsPlusNormal"/>
        <w:spacing w:before="220"/>
        <w:ind w:firstLine="540"/>
        <w:jc w:val="both"/>
      </w:pPr>
      <w:r>
        <w:t>3) направляет оформленный сертификат в ОМСУ для вручения получателю.</w:t>
      </w:r>
    </w:p>
    <w:p w:rsidR="00E07087" w:rsidRDefault="00E07087">
      <w:pPr>
        <w:pStyle w:val="ConsPlusNormal"/>
        <w:spacing w:before="220"/>
        <w:ind w:firstLine="540"/>
        <w:jc w:val="both"/>
      </w:pPr>
      <w:r>
        <w:t xml:space="preserve">Претендент, в </w:t>
      </w:r>
      <w:proofErr w:type="gramStart"/>
      <w:r>
        <w:t>отношении</w:t>
      </w:r>
      <w:proofErr w:type="gramEnd"/>
      <w:r>
        <w:t xml:space="preserve"> которого принято решение, предусмотренное </w:t>
      </w:r>
      <w:hyperlink w:anchor="P155">
        <w:r>
          <w:rPr>
            <w:color w:val="0000FF"/>
          </w:rPr>
          <w:t>подпунктом 2 пункта 26</w:t>
        </w:r>
      </w:hyperlink>
      <w:r>
        <w:t xml:space="preserve"> настоящего Порядка, в случае устранения причин или изменения обстоятельств, вследствие которых было принято указанное решение, имеет право на повторное обращение с заявлением в ОМСУ в соответствии с настоящим Порядком.</w:t>
      </w:r>
    </w:p>
    <w:p w:rsidR="00E07087" w:rsidRDefault="00E07087">
      <w:pPr>
        <w:pStyle w:val="ConsPlusNormal"/>
        <w:spacing w:before="220"/>
        <w:ind w:firstLine="540"/>
        <w:jc w:val="both"/>
      </w:pPr>
      <w:r>
        <w:t>30. Сертификат заверяется подписью министра социальной защиты населения Амурской области и печатью министерства.</w:t>
      </w:r>
    </w:p>
    <w:p w:rsidR="00E07087" w:rsidRDefault="00E07087">
      <w:pPr>
        <w:pStyle w:val="ConsPlusNormal"/>
        <w:spacing w:before="220"/>
        <w:ind w:firstLine="540"/>
        <w:jc w:val="both"/>
      </w:pPr>
      <w:r>
        <w:t>Срок действия сертификата составляет 6 месяцев со дня его выдачи получателю.</w:t>
      </w:r>
    </w:p>
    <w:p w:rsidR="00E07087" w:rsidRDefault="00E07087">
      <w:pPr>
        <w:pStyle w:val="ConsPlusNormal"/>
        <w:spacing w:before="220"/>
        <w:ind w:firstLine="540"/>
        <w:jc w:val="both"/>
      </w:pPr>
      <w:r>
        <w:t>31. ОМСУ осуществляет выдачу сертификатов получателям в течение 10 рабочих дней со дня их получения от министерства.</w:t>
      </w:r>
    </w:p>
    <w:p w:rsidR="00E07087" w:rsidRDefault="00E07087">
      <w:pPr>
        <w:pStyle w:val="ConsPlusNormal"/>
        <w:spacing w:before="220"/>
        <w:ind w:firstLine="540"/>
        <w:jc w:val="both"/>
      </w:pPr>
      <w:r>
        <w:t xml:space="preserve">Факт получения сертификата подтверждается подписью получателя в </w:t>
      </w:r>
      <w:hyperlink w:anchor="P662">
        <w:r>
          <w:rPr>
            <w:color w:val="0000FF"/>
          </w:rPr>
          <w:t>книге</w:t>
        </w:r>
      </w:hyperlink>
      <w:r>
        <w:t xml:space="preserve"> учета выдачи сертификатов, оформленной ОМСУ, согласно приложению N 7 к настоящему Порядку.</w:t>
      </w:r>
    </w:p>
    <w:p w:rsidR="00E07087" w:rsidRDefault="00E07087">
      <w:pPr>
        <w:pStyle w:val="ConsPlusNormal"/>
        <w:spacing w:before="220"/>
        <w:ind w:firstLine="540"/>
        <w:jc w:val="both"/>
      </w:pPr>
      <w:r>
        <w:t>ОМСУ в течение 3 рабочих дней со дня выдачи сертификата получателю возвращает в министерство отрывные талоны к сертификату.</w:t>
      </w:r>
    </w:p>
    <w:p w:rsidR="00E07087" w:rsidRDefault="00E07087">
      <w:pPr>
        <w:pStyle w:val="ConsPlusNormal"/>
        <w:spacing w:before="220"/>
        <w:ind w:firstLine="540"/>
        <w:jc w:val="both"/>
      </w:pPr>
      <w:bookmarkStart w:id="43" w:name="P174"/>
      <w:bookmarkEnd w:id="43"/>
      <w:r>
        <w:t xml:space="preserve">32. </w:t>
      </w:r>
      <w:proofErr w:type="gramStart"/>
      <w:r>
        <w:t>Получатель вправе за счет средств социальной выплаты приобретать на договорных условиях у любых физических и (или) юридических лиц жилое помещение, отвечающее установленным санитарным и техническим требованиям, благоустроенное применительно к условиям населенного пункта, выбранного для проживания, а также заключать договор участия в долевом строительстве многоквартирного дома, в том числе с использованием дополнительно собственных средств и (или) заемных (кредитных) средств, средств (части</w:t>
      </w:r>
      <w:proofErr w:type="gramEnd"/>
      <w:r>
        <w:t xml:space="preserve"> </w:t>
      </w:r>
      <w:proofErr w:type="gramStart"/>
      <w:r>
        <w:t>средств) материнского (семейного) капитала, средств (части средств) регионального материнского (семейного) капитала.</w:t>
      </w:r>
      <w:proofErr w:type="gramEnd"/>
    </w:p>
    <w:p w:rsidR="00E07087" w:rsidRDefault="00E07087">
      <w:pPr>
        <w:pStyle w:val="ConsPlusNormal"/>
        <w:spacing w:before="220"/>
        <w:ind w:firstLine="540"/>
        <w:jc w:val="both"/>
      </w:pPr>
      <w:r>
        <w:t>Жилое помещение, приобретаемое за счет средств социальной выплаты, должно находиться на территории Амурской области.</w:t>
      </w:r>
    </w:p>
    <w:p w:rsidR="00E07087" w:rsidRDefault="00E07087">
      <w:pPr>
        <w:pStyle w:val="ConsPlusNormal"/>
        <w:spacing w:before="220"/>
        <w:ind w:firstLine="540"/>
        <w:jc w:val="both"/>
      </w:pPr>
      <w:r>
        <w:t xml:space="preserve">Жилое помещение, приобретаемое за счет средств социальной выплаты, не может быть </w:t>
      </w:r>
      <w:proofErr w:type="gramStart"/>
      <w:r>
        <w:t>менее учетной</w:t>
      </w:r>
      <w:proofErr w:type="gramEnd"/>
      <w:r>
        <w:t xml:space="preserve"> нормы площади жилого помещения, установленной ОМСУ по месту приобретения жилого помещения.</w:t>
      </w:r>
    </w:p>
    <w:p w:rsidR="00E07087" w:rsidRDefault="00E07087">
      <w:pPr>
        <w:pStyle w:val="ConsPlusNormal"/>
        <w:spacing w:before="220"/>
        <w:ind w:firstLine="540"/>
        <w:jc w:val="both"/>
      </w:pPr>
      <w:r>
        <w:t>Приобретаемое жилое помещение оформляется в собственность получателя.</w:t>
      </w:r>
    </w:p>
    <w:p w:rsidR="00E07087" w:rsidRDefault="00E07087">
      <w:pPr>
        <w:pStyle w:val="ConsPlusNormal"/>
        <w:spacing w:before="220"/>
        <w:ind w:firstLine="540"/>
        <w:jc w:val="both"/>
      </w:pPr>
      <w:r>
        <w:t>В случае если жилое помещение приобретается с использованием средств (части средств) регионального материнского (семейного) капитала, оно оформляется в общую собственность получателя, его супруга (и), детей с определением размера долей по соглашению.</w:t>
      </w:r>
    </w:p>
    <w:p w:rsidR="00E07087" w:rsidRDefault="00E07087">
      <w:pPr>
        <w:pStyle w:val="ConsPlusNormal"/>
        <w:jc w:val="both"/>
      </w:pPr>
      <w:r>
        <w:t xml:space="preserve">(в ред. постановления Правительства Амурской области от 16.08.2022 </w:t>
      </w:r>
      <w:hyperlink r:id="rId27">
        <w:r>
          <w:rPr>
            <w:color w:val="0000FF"/>
          </w:rPr>
          <w:t>N 840</w:t>
        </w:r>
      </w:hyperlink>
      <w:r>
        <w:t>)</w:t>
      </w:r>
    </w:p>
    <w:p w:rsidR="00E07087" w:rsidRDefault="00E07087">
      <w:pPr>
        <w:pStyle w:val="ConsPlusNonformat"/>
        <w:jc w:val="both"/>
      </w:pPr>
      <w:r>
        <w:t xml:space="preserve">    В случае  если  жилое помещение  приобретается с использованием средств</w:t>
      </w:r>
    </w:p>
    <w:p w:rsidR="00E07087" w:rsidRDefault="00E07087">
      <w:pPr>
        <w:pStyle w:val="ConsPlusNonformat"/>
        <w:jc w:val="both"/>
      </w:pPr>
      <w:r>
        <w:t>(части  средств)  материнского  (семейного)  капитала,  оно  оформляется  в</w:t>
      </w:r>
    </w:p>
    <w:p w:rsidR="00E07087" w:rsidRDefault="00E07087">
      <w:pPr>
        <w:pStyle w:val="ConsPlusNonformat"/>
        <w:jc w:val="both"/>
      </w:pPr>
      <w:r>
        <w:t xml:space="preserve">                                                       1</w:t>
      </w:r>
    </w:p>
    <w:p w:rsidR="00E07087" w:rsidRDefault="00E07087">
      <w:pPr>
        <w:pStyle w:val="ConsPlusNonformat"/>
        <w:jc w:val="both"/>
      </w:pPr>
      <w:r>
        <w:t xml:space="preserve">собственность  в  </w:t>
      </w:r>
      <w:proofErr w:type="gramStart"/>
      <w:r>
        <w:t>соответствии</w:t>
      </w:r>
      <w:proofErr w:type="gramEnd"/>
      <w:r>
        <w:t xml:space="preserve"> с требованиями </w:t>
      </w:r>
      <w:hyperlink r:id="rId28">
        <w:r>
          <w:rPr>
            <w:color w:val="0000FF"/>
          </w:rPr>
          <w:t>пункта 15</w:t>
        </w:r>
      </w:hyperlink>
      <w:r>
        <w:t xml:space="preserve">  Правил направления</w:t>
      </w:r>
    </w:p>
    <w:p w:rsidR="00E07087" w:rsidRDefault="00E07087">
      <w:pPr>
        <w:pStyle w:val="ConsPlusNonformat"/>
        <w:jc w:val="both"/>
      </w:pPr>
      <w:r>
        <w:t>средств  (части  средств)  материнского  (семейного)  капитала на улучшение</w:t>
      </w:r>
    </w:p>
    <w:p w:rsidR="00E07087" w:rsidRDefault="00E07087">
      <w:pPr>
        <w:pStyle w:val="ConsPlusNonformat"/>
        <w:jc w:val="both"/>
      </w:pPr>
      <w:r>
        <w:t xml:space="preserve">жилищных  условий,  утвержденных  постановлением  Правительства  </w:t>
      </w:r>
      <w:proofErr w:type="gramStart"/>
      <w:r>
        <w:t>Российской</w:t>
      </w:r>
      <w:proofErr w:type="gramEnd"/>
    </w:p>
    <w:p w:rsidR="00E07087" w:rsidRDefault="00E07087">
      <w:pPr>
        <w:pStyle w:val="ConsPlusNonformat"/>
        <w:jc w:val="both"/>
      </w:pPr>
      <w:r>
        <w:t>Федерации от 12 декабря 2007 г. N 862.</w:t>
      </w:r>
    </w:p>
    <w:p w:rsidR="00E07087" w:rsidRDefault="00E07087">
      <w:pPr>
        <w:pStyle w:val="ConsPlusNonformat"/>
        <w:jc w:val="both"/>
      </w:pPr>
      <w:proofErr w:type="gramStart"/>
      <w:r>
        <w:t>(абзац  введен  постановлением Правительства Амурской области от 16.08.2022</w:t>
      </w:r>
      <w:proofErr w:type="gramEnd"/>
    </w:p>
    <w:p w:rsidR="00E07087" w:rsidRDefault="00E07087">
      <w:pPr>
        <w:pStyle w:val="ConsPlusNonformat"/>
        <w:jc w:val="both"/>
      </w:pPr>
      <w:hyperlink r:id="rId29">
        <w:proofErr w:type="gramStart"/>
        <w:r>
          <w:rPr>
            <w:color w:val="0000FF"/>
          </w:rPr>
          <w:t>N 840</w:t>
        </w:r>
      </w:hyperlink>
      <w:r>
        <w:t>)</w:t>
      </w:r>
      <w:proofErr w:type="gramEnd"/>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0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087" w:rsidRDefault="00E070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087" w:rsidRDefault="00E070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087" w:rsidRDefault="00E07087">
            <w:pPr>
              <w:pStyle w:val="ConsPlusNormal"/>
              <w:jc w:val="both"/>
            </w:pPr>
            <w:hyperlink r:id="rId30">
              <w:r>
                <w:rPr>
                  <w:color w:val="0000FF"/>
                </w:rPr>
                <w:t>Постановлением</w:t>
              </w:r>
            </w:hyperlink>
            <w:r>
              <w:rPr>
                <w:color w:val="392C69"/>
              </w:rPr>
              <w:t xml:space="preserve"> Правительства Амурской области от 23.03.2023 N 287 </w:t>
            </w:r>
            <w:proofErr w:type="spellStart"/>
            <w:r>
              <w:rPr>
                <w:color w:val="392C69"/>
              </w:rPr>
              <w:t>абз</w:t>
            </w:r>
            <w:proofErr w:type="spellEnd"/>
            <w:r>
              <w:rPr>
                <w:color w:val="392C69"/>
              </w:rPr>
              <w:t xml:space="preserve">. седьмой п. 32 признан утратившим силу. Указанное изменение </w:t>
            </w:r>
            <w:hyperlink r:id="rId31">
              <w:r>
                <w:rPr>
                  <w:color w:val="0000FF"/>
                </w:rPr>
                <w:t>распространяется</w:t>
              </w:r>
            </w:hyperlink>
            <w:r>
              <w:rPr>
                <w:color w:val="392C69"/>
              </w:rPr>
              <w:t xml:space="preserve"> на правоотношения, возникшие с 03.02.2023.</w:t>
            </w:r>
          </w:p>
        </w:tc>
        <w:tc>
          <w:tcPr>
            <w:tcW w:w="113" w:type="dxa"/>
            <w:tcBorders>
              <w:top w:val="nil"/>
              <w:left w:val="nil"/>
              <w:bottom w:val="nil"/>
              <w:right w:val="nil"/>
            </w:tcBorders>
            <w:shd w:val="clear" w:color="auto" w:fill="F4F3F8"/>
            <w:tcMar>
              <w:top w:w="0" w:type="dxa"/>
              <w:left w:w="0" w:type="dxa"/>
              <w:bottom w:w="0" w:type="dxa"/>
              <w:right w:w="0" w:type="dxa"/>
            </w:tcMar>
          </w:tcPr>
          <w:p w:rsidR="00E07087" w:rsidRDefault="00E07087">
            <w:pPr>
              <w:pStyle w:val="ConsPlusNormal"/>
            </w:pPr>
          </w:p>
        </w:tc>
      </w:tr>
    </w:tbl>
    <w:p w:rsidR="00E07087" w:rsidRDefault="00E07087">
      <w:pPr>
        <w:pStyle w:val="ConsPlusNormal"/>
        <w:spacing w:before="280"/>
        <w:ind w:firstLine="540"/>
        <w:jc w:val="both"/>
      </w:pPr>
      <w:r>
        <w:t xml:space="preserve">Абзац утратил силу. - Постановление Правительства Амурской области от 23.03.2023 </w:t>
      </w:r>
      <w:hyperlink r:id="rId32">
        <w:r>
          <w:rPr>
            <w:color w:val="0000FF"/>
          </w:rPr>
          <w:t>N 287</w:t>
        </w:r>
      </w:hyperlink>
      <w:r>
        <w:t>.</w:t>
      </w:r>
    </w:p>
    <w:p w:rsidR="00E07087" w:rsidRDefault="00E07087">
      <w:pPr>
        <w:pStyle w:val="ConsPlusNormal"/>
        <w:spacing w:before="220"/>
        <w:ind w:firstLine="540"/>
        <w:jc w:val="both"/>
      </w:pPr>
      <w:r>
        <w:t>В случае если жилое помещение приобретается с использованием программы "Дальневосточная и арктическая ипотека", оно оформляется в общую собственность получателя, его супруга (и), детей с определением размера долей по соглашению.</w:t>
      </w:r>
    </w:p>
    <w:p w:rsidR="00E07087" w:rsidRDefault="00E07087">
      <w:pPr>
        <w:pStyle w:val="ConsPlusNormal"/>
        <w:jc w:val="both"/>
      </w:pPr>
      <w:r>
        <w:t xml:space="preserve">(абзац введен постановлением Правительства Амурской области от 16.07.2024 </w:t>
      </w:r>
      <w:hyperlink r:id="rId33">
        <w:r>
          <w:rPr>
            <w:color w:val="0000FF"/>
          </w:rPr>
          <w:t>N 564</w:t>
        </w:r>
      </w:hyperlink>
      <w:r>
        <w:t>)</w:t>
      </w:r>
    </w:p>
    <w:p w:rsidR="00E07087" w:rsidRDefault="00E07087">
      <w:pPr>
        <w:pStyle w:val="ConsPlusNormal"/>
        <w:spacing w:before="220"/>
        <w:ind w:firstLine="540"/>
        <w:jc w:val="both"/>
      </w:pPr>
      <w:bookmarkStart w:id="44" w:name="P195"/>
      <w:bookmarkEnd w:id="44"/>
      <w:r>
        <w:t>33. Социальная выплата не может быть использована:</w:t>
      </w:r>
    </w:p>
    <w:p w:rsidR="00E07087" w:rsidRDefault="00E07087">
      <w:pPr>
        <w:pStyle w:val="ConsPlusNormal"/>
        <w:spacing w:before="220"/>
        <w:ind w:firstLine="540"/>
        <w:jc w:val="both"/>
      </w:pPr>
      <w:proofErr w:type="gramStart"/>
      <w:r>
        <w:t>1) на приобретение жилого помещения, признанного в установленном порядке непригодным для проживания или не отвечающего установленным требованиям к жилым помещениям, или находящегося под арестом, под залогом, обремененного чьими-либо правами на проживание в нем, сохраняющимися после перехода жилого помещения в собственность получателя;</w:t>
      </w:r>
      <w:proofErr w:type="gramEnd"/>
    </w:p>
    <w:p w:rsidR="00E07087" w:rsidRDefault="00E07087">
      <w:pPr>
        <w:pStyle w:val="ConsPlusNormal"/>
        <w:spacing w:before="220"/>
        <w:ind w:firstLine="540"/>
        <w:jc w:val="both"/>
      </w:pPr>
      <w:r>
        <w:t xml:space="preserve">2) на приобретение жилого помещения у супруга (супруги), близких родственников (дедушки (бабушки), усыновителей (бывших родителей), детей (в том числе усыновленных), полнородных и </w:t>
      </w:r>
      <w:proofErr w:type="spellStart"/>
      <w:r>
        <w:t>неполнородных</w:t>
      </w:r>
      <w:proofErr w:type="spellEnd"/>
      <w:r>
        <w:t xml:space="preserve"> братьев и сестер);</w:t>
      </w:r>
    </w:p>
    <w:p w:rsidR="00E07087" w:rsidRDefault="00E07087">
      <w:pPr>
        <w:pStyle w:val="ConsPlusNormal"/>
        <w:spacing w:before="220"/>
        <w:ind w:firstLine="540"/>
        <w:jc w:val="both"/>
      </w:pPr>
      <w:r>
        <w:t>3) на приобретение жилого помещения (индивидуального жилого дома), расположенного на землях, земельных участках, подвергавшихся подтоплению (затоплению) в связи с чрезвычайными ситуациями в 2013, 2019, 2021 и 2022 годах.</w:t>
      </w:r>
    </w:p>
    <w:p w:rsidR="00E07087" w:rsidRDefault="00E07087">
      <w:pPr>
        <w:pStyle w:val="ConsPlusNormal"/>
        <w:jc w:val="both"/>
      </w:pPr>
      <w:r>
        <w:t>(</w:t>
      </w:r>
      <w:proofErr w:type="spellStart"/>
      <w:r>
        <w:t>пп</w:t>
      </w:r>
      <w:proofErr w:type="spellEnd"/>
      <w:r>
        <w:t xml:space="preserve">. 3 </w:t>
      </w:r>
      <w:proofErr w:type="gramStart"/>
      <w:r>
        <w:t>введен</w:t>
      </w:r>
      <w:proofErr w:type="gramEnd"/>
      <w:r>
        <w:t xml:space="preserve"> постановлением Правительства Амурской области от 30.05.2023 </w:t>
      </w:r>
      <w:hyperlink r:id="rId34">
        <w:r>
          <w:rPr>
            <w:color w:val="0000FF"/>
          </w:rPr>
          <w:t>N 486</w:t>
        </w:r>
      </w:hyperlink>
      <w:r>
        <w:t>)</w:t>
      </w:r>
    </w:p>
    <w:p w:rsidR="00E07087" w:rsidRDefault="00E07087">
      <w:pPr>
        <w:pStyle w:val="ConsPlusNormal"/>
        <w:spacing w:before="220"/>
        <w:ind w:firstLine="540"/>
        <w:jc w:val="both"/>
      </w:pPr>
      <w:bookmarkStart w:id="45" w:name="P200"/>
      <w:bookmarkEnd w:id="45"/>
      <w:r>
        <w:t xml:space="preserve">34. Для получения социальной выплаты получатель (его представитель) в </w:t>
      </w:r>
      <w:proofErr w:type="gramStart"/>
      <w:r>
        <w:t>пределах</w:t>
      </w:r>
      <w:proofErr w:type="gramEnd"/>
      <w:r>
        <w:t xml:space="preserve"> срока действия сертификата представляет в министерство следующие документы:</w:t>
      </w:r>
    </w:p>
    <w:p w:rsidR="00E07087" w:rsidRDefault="00E07087">
      <w:pPr>
        <w:pStyle w:val="ConsPlusNormal"/>
        <w:spacing w:before="220"/>
        <w:ind w:firstLine="540"/>
        <w:jc w:val="both"/>
      </w:pPr>
      <w:r>
        <w:t xml:space="preserve">1) документы, предусмотренные </w:t>
      </w:r>
      <w:hyperlink w:anchor="P79">
        <w:r>
          <w:rPr>
            <w:color w:val="0000FF"/>
          </w:rPr>
          <w:t>подпунктами 1</w:t>
        </w:r>
      </w:hyperlink>
      <w:r>
        <w:t xml:space="preserve">, </w:t>
      </w:r>
      <w:hyperlink w:anchor="P80">
        <w:r>
          <w:rPr>
            <w:color w:val="0000FF"/>
          </w:rPr>
          <w:t>2 пункта 5</w:t>
        </w:r>
      </w:hyperlink>
      <w:r>
        <w:t xml:space="preserve"> настоящего Порядка;</w:t>
      </w:r>
    </w:p>
    <w:p w:rsidR="00E07087" w:rsidRDefault="00E07087">
      <w:pPr>
        <w:pStyle w:val="ConsPlusNormal"/>
        <w:spacing w:before="220"/>
        <w:ind w:firstLine="540"/>
        <w:jc w:val="both"/>
      </w:pPr>
      <w:r>
        <w:t>2) сертификат;</w:t>
      </w:r>
    </w:p>
    <w:p w:rsidR="00E07087" w:rsidRDefault="00E07087">
      <w:pPr>
        <w:pStyle w:val="ConsPlusNormal"/>
        <w:spacing w:before="220"/>
        <w:ind w:firstLine="540"/>
        <w:jc w:val="both"/>
      </w:pPr>
      <w:bookmarkStart w:id="46" w:name="P203"/>
      <w:bookmarkEnd w:id="46"/>
      <w:r>
        <w:t>3) при приобретении жилого помещения:</w:t>
      </w:r>
    </w:p>
    <w:p w:rsidR="00E07087" w:rsidRDefault="00E07087">
      <w:pPr>
        <w:pStyle w:val="ConsPlusNormal"/>
        <w:spacing w:before="220"/>
        <w:ind w:firstLine="540"/>
        <w:jc w:val="both"/>
      </w:pPr>
      <w:r>
        <w:t xml:space="preserve">а) договор купли-продажи жилого помещения, переход права собственности по которому зарегистрирован территориальным органом Федеральной службы государственной регистрации, кадастра и картографии в соответствии с законодательством Российской Федерации (с указанием расчетного счета продавца жилого помещения и банковских реквизитов: БИК, КПП, ИНН, </w:t>
      </w:r>
      <w:proofErr w:type="spellStart"/>
      <w:proofErr w:type="gramStart"/>
      <w:r>
        <w:t>кор</w:t>
      </w:r>
      <w:proofErr w:type="spellEnd"/>
      <w:r>
        <w:t>. счет</w:t>
      </w:r>
      <w:proofErr w:type="gramEnd"/>
      <w:r>
        <w:t>), или его копию, заверенную в порядке, установленном законодательством Российской Федерации;</w:t>
      </w:r>
    </w:p>
    <w:p w:rsidR="00E07087" w:rsidRDefault="00E07087">
      <w:pPr>
        <w:pStyle w:val="ConsPlusNormal"/>
        <w:spacing w:before="220"/>
        <w:ind w:firstLine="540"/>
        <w:jc w:val="both"/>
      </w:pPr>
      <w:r>
        <w:t>б) копию доверенности (представляется в случае, если от имени какой-либо из сторон договора купли-продажи жилого помещения выступает доверенное лицо);</w:t>
      </w:r>
    </w:p>
    <w:p w:rsidR="00E07087" w:rsidRDefault="00E07087">
      <w:pPr>
        <w:pStyle w:val="ConsPlusNormal"/>
        <w:spacing w:before="220"/>
        <w:ind w:firstLine="540"/>
        <w:jc w:val="both"/>
      </w:pPr>
      <w:proofErr w:type="gramStart"/>
      <w:r>
        <w:t xml:space="preserve">4) при приобретении у застройщика в собственность жилого помещения путем участия в долевом строительстве многоквартирного дома договор участия в долевом строительстве многоквартирного дома, зарегистрированный в территориальном органе Федеральной службы государственной регистрации, кадастра и картографии в соответствии с законодательством Российской Федерации (с указанием </w:t>
      </w:r>
      <w:proofErr w:type="spellStart"/>
      <w:r>
        <w:t>эскроу</w:t>
      </w:r>
      <w:proofErr w:type="spellEnd"/>
      <w:r>
        <w:t xml:space="preserve"> счета (расчетного счета) застройщика жилого помещения и банковских реквизитов:</w:t>
      </w:r>
      <w:proofErr w:type="gramEnd"/>
      <w:r>
        <w:t xml:space="preserve"> БИК, КПП, ИНН, </w:t>
      </w:r>
      <w:proofErr w:type="spellStart"/>
      <w:proofErr w:type="gramStart"/>
      <w:r>
        <w:t>кор</w:t>
      </w:r>
      <w:proofErr w:type="spellEnd"/>
      <w:r>
        <w:t>. счет</w:t>
      </w:r>
      <w:proofErr w:type="gramEnd"/>
      <w:r>
        <w:t>), или его копию, заверенную в порядке, установленном законодательством Российской Федерации;</w:t>
      </w:r>
    </w:p>
    <w:p w:rsidR="00E07087" w:rsidRDefault="00E07087">
      <w:pPr>
        <w:pStyle w:val="ConsPlusNormal"/>
        <w:spacing w:before="220"/>
        <w:ind w:firstLine="540"/>
        <w:jc w:val="both"/>
      </w:pPr>
      <w:proofErr w:type="gramStart"/>
      <w:r>
        <w:t>5) кредитный договор (договор займа) на приобретение жилого помещения и договор об ипотеке, прошедший государственную регистрацию в установленном порядке, если кредитным договором (договором займа) предусмотрено его заключение (представляется в случае использования социальной выплаты для уплаты первоначального взноса при получении жилищного кредита, в том числе ипотечного, или жилищного займа на приобретение жилого помещения);</w:t>
      </w:r>
      <w:proofErr w:type="gramEnd"/>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0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087" w:rsidRDefault="00E070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087" w:rsidRDefault="00E070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087" w:rsidRDefault="00E07087">
            <w:pPr>
              <w:pStyle w:val="ConsPlusNormal"/>
              <w:jc w:val="both"/>
            </w:pPr>
            <w:r>
              <w:rPr>
                <w:color w:val="392C69"/>
              </w:rPr>
              <w:t xml:space="preserve">Действие </w:t>
            </w:r>
            <w:proofErr w:type="spellStart"/>
            <w:r>
              <w:rPr>
                <w:color w:val="392C69"/>
              </w:rPr>
              <w:t>пп</w:t>
            </w:r>
            <w:proofErr w:type="spellEnd"/>
            <w:r>
              <w:rPr>
                <w:color w:val="392C69"/>
              </w:rPr>
              <w:t xml:space="preserve">. 6, введенного </w:t>
            </w:r>
            <w:hyperlink r:id="rId35">
              <w:r>
                <w:rPr>
                  <w:color w:val="0000FF"/>
                </w:rPr>
                <w:t>постановлением</w:t>
              </w:r>
            </w:hyperlink>
            <w:r>
              <w:rPr>
                <w:color w:val="392C69"/>
              </w:rPr>
              <w:t xml:space="preserve"> Правительства Амурской области от 16.07.2024 N 564, </w:t>
            </w:r>
            <w:hyperlink r:id="rId36">
              <w:r>
                <w:rPr>
                  <w:color w:val="0000FF"/>
                </w:rPr>
                <w:t>распространяется</w:t>
              </w:r>
            </w:hyperlink>
            <w:r>
              <w:rPr>
                <w:color w:val="392C69"/>
              </w:rPr>
              <w:t xml:space="preserve"> на правоотношения, возникшие с 01.05.2024.</w:t>
            </w:r>
          </w:p>
        </w:tc>
        <w:tc>
          <w:tcPr>
            <w:tcW w:w="113" w:type="dxa"/>
            <w:tcBorders>
              <w:top w:val="nil"/>
              <w:left w:val="nil"/>
              <w:bottom w:val="nil"/>
              <w:right w:val="nil"/>
            </w:tcBorders>
            <w:shd w:val="clear" w:color="auto" w:fill="F4F3F8"/>
            <w:tcMar>
              <w:top w:w="0" w:type="dxa"/>
              <w:left w:w="0" w:type="dxa"/>
              <w:bottom w:w="0" w:type="dxa"/>
              <w:right w:w="0" w:type="dxa"/>
            </w:tcMar>
          </w:tcPr>
          <w:p w:rsidR="00E07087" w:rsidRDefault="00E07087">
            <w:pPr>
              <w:pStyle w:val="ConsPlusNormal"/>
            </w:pPr>
          </w:p>
        </w:tc>
      </w:tr>
    </w:tbl>
    <w:p w:rsidR="00E07087" w:rsidRDefault="00E07087">
      <w:pPr>
        <w:pStyle w:val="ConsPlusNormal"/>
        <w:spacing w:before="280"/>
        <w:ind w:firstLine="540"/>
        <w:jc w:val="both"/>
      </w:pPr>
      <w:r>
        <w:t>6) решение суда о признании права собственности на самовольную постройку (представляется в случае, если приобретенное жилое помещение расположено в многоквартирном доме, который является самовольной постройкой).</w:t>
      </w:r>
    </w:p>
    <w:p w:rsidR="00E07087" w:rsidRDefault="00E07087">
      <w:pPr>
        <w:pStyle w:val="ConsPlusNormal"/>
        <w:jc w:val="both"/>
      </w:pPr>
      <w:r>
        <w:t>(</w:t>
      </w:r>
      <w:proofErr w:type="spellStart"/>
      <w:r>
        <w:t>пп</w:t>
      </w:r>
      <w:proofErr w:type="spellEnd"/>
      <w:r>
        <w:t xml:space="preserve">. 6 </w:t>
      </w:r>
      <w:proofErr w:type="gramStart"/>
      <w:r>
        <w:t>введен</w:t>
      </w:r>
      <w:proofErr w:type="gramEnd"/>
      <w:r>
        <w:t xml:space="preserve"> постановлением Правительства Амурской области от 16.07.2024 </w:t>
      </w:r>
      <w:hyperlink r:id="rId37">
        <w:r>
          <w:rPr>
            <w:color w:val="0000FF"/>
          </w:rPr>
          <w:t>N 564</w:t>
        </w:r>
      </w:hyperlink>
      <w:r>
        <w:t>)</w:t>
      </w:r>
    </w:p>
    <w:p w:rsidR="00E07087" w:rsidRDefault="00E07087">
      <w:pPr>
        <w:pStyle w:val="ConsPlusNormal"/>
        <w:spacing w:before="220"/>
        <w:ind w:firstLine="540"/>
        <w:jc w:val="both"/>
      </w:pPr>
      <w:bookmarkStart w:id="47" w:name="P211"/>
      <w:bookmarkEnd w:id="47"/>
      <w:r>
        <w:t xml:space="preserve">35. По собственной инициативе при приобретении жилого помещения одновременно с документами, предусмотренными </w:t>
      </w:r>
      <w:hyperlink w:anchor="P203">
        <w:r>
          <w:rPr>
            <w:color w:val="0000FF"/>
          </w:rPr>
          <w:t>подпунктом 3 пункта 34</w:t>
        </w:r>
      </w:hyperlink>
      <w:r>
        <w:t xml:space="preserve"> настоящего Порядка, получателем (его представителем) могут быть представлены следующие документы:</w:t>
      </w:r>
    </w:p>
    <w:p w:rsidR="00E07087" w:rsidRDefault="00E07087">
      <w:pPr>
        <w:pStyle w:val="ConsPlusNormal"/>
        <w:spacing w:before="220"/>
        <w:ind w:firstLine="540"/>
        <w:jc w:val="both"/>
      </w:pPr>
      <w:r>
        <w:t>1) выписка из ЕГРН, содержащая сведения о переходе права собственности на приобретенное жилое помещение, полученная не ранее чем за 30 календарных дней до даты ее представления;</w:t>
      </w:r>
    </w:p>
    <w:p w:rsidR="00E07087" w:rsidRDefault="00E07087">
      <w:pPr>
        <w:pStyle w:val="ConsPlusNormal"/>
        <w:spacing w:before="220"/>
        <w:ind w:firstLine="540"/>
        <w:jc w:val="both"/>
      </w:pPr>
      <w:proofErr w:type="gramStart"/>
      <w:r>
        <w:t>2) копии акта обследования жилого помещения и заключения межведомственной комиссии, созданной ОМСУ, о признании жилого помещения, выбранного для проживания, пригодным для проживания, соответствующим установленным санитарным и техническим требованиям и благоустроенным применительно к условиям населенного пункта, полученные не ранее чем за 90 календарных дней до даты их представления, или копия разрешения о вводе в эксплуатацию многоквартирного дома в случае, если приобретаемое</w:t>
      </w:r>
      <w:proofErr w:type="gramEnd"/>
      <w:r>
        <w:t xml:space="preserve"> жилое помещение расположено в многоквартирном </w:t>
      </w:r>
      <w:proofErr w:type="gramStart"/>
      <w:r>
        <w:t>доме</w:t>
      </w:r>
      <w:proofErr w:type="gramEnd"/>
      <w:r>
        <w:t>, срок выдачи разрешения о вводе в эксплуатацию которого составляет 5 и менее лет;</w:t>
      </w:r>
    </w:p>
    <w:p w:rsidR="00E07087" w:rsidRDefault="00E07087">
      <w:pPr>
        <w:pStyle w:val="ConsPlusNormal"/>
        <w:spacing w:before="220"/>
        <w:ind w:firstLine="540"/>
        <w:jc w:val="both"/>
      </w:pPr>
      <w:r>
        <w:t xml:space="preserve">3) копия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w:t>
      </w:r>
      <w:hyperlink r:id="rId38">
        <w:r>
          <w:rPr>
            <w:color w:val="0000FF"/>
          </w:rPr>
          <w:t>форме</w:t>
        </w:r>
      </w:hyperlink>
      <w:r>
        <w:t>, утвержденной приказом Министерства строительства и жилищно-коммунального хозяйства Российской Федерации от 19 сентября 2018 г. N 591/</w:t>
      </w:r>
      <w:proofErr w:type="spellStart"/>
      <w:proofErr w:type="gramStart"/>
      <w:r>
        <w:t>пр</w:t>
      </w:r>
      <w:proofErr w:type="spellEnd"/>
      <w:proofErr w:type="gramEnd"/>
      <w:r>
        <w:t xml:space="preserve"> (далее - уведомление о соответствии), в случае приобретения индивидуального жилого дома, срок выдачи уведомления о соответствии которого составляет 5 и менее лет;</w:t>
      </w:r>
    </w:p>
    <w:p w:rsidR="00E07087" w:rsidRDefault="00E07087">
      <w:pPr>
        <w:pStyle w:val="ConsPlusNormal"/>
        <w:spacing w:before="220"/>
        <w:ind w:firstLine="540"/>
        <w:jc w:val="both"/>
      </w:pPr>
      <w:r>
        <w:t>4) сведения о получении (неполучении) гражданами в отношении приобретаемого жилого помещения единовременной материальной помощи в связи с подтоплением (затоплением) жилого помещения за счет средств областного бюджета в результате чрезвычайных ситуаций в 2013, 2019, 2021 и 2022 годах;</w:t>
      </w:r>
    </w:p>
    <w:p w:rsidR="00E07087" w:rsidRDefault="00E07087">
      <w:pPr>
        <w:pStyle w:val="ConsPlusNormal"/>
        <w:spacing w:before="220"/>
        <w:ind w:firstLine="540"/>
        <w:jc w:val="both"/>
      </w:pPr>
      <w:r>
        <w:t>5) сведения о получении (неполучении) гражданами в отношении приобретаемого жилого помещения финансовой помощи в связи с утратой имущества первой необходимости за счет средств федерального бюджета в результате чрезвычайных ситуаций в 2013, 2019, 2021 и 2022 годах.</w:t>
      </w:r>
    </w:p>
    <w:p w:rsidR="00E07087" w:rsidRDefault="00E07087">
      <w:pPr>
        <w:pStyle w:val="ConsPlusNormal"/>
        <w:jc w:val="both"/>
      </w:pPr>
      <w:r>
        <w:t xml:space="preserve">(п. 35 в ред. постановления Правительства Амурской области от 30.05.2023 </w:t>
      </w:r>
      <w:hyperlink r:id="rId39">
        <w:r>
          <w:rPr>
            <w:color w:val="0000FF"/>
          </w:rPr>
          <w:t>N 486</w:t>
        </w:r>
      </w:hyperlink>
      <w:r>
        <w:t>)</w:t>
      </w:r>
    </w:p>
    <w:p w:rsidR="00E07087" w:rsidRDefault="00E07087">
      <w:pPr>
        <w:pStyle w:val="ConsPlusNormal"/>
        <w:spacing w:before="220"/>
        <w:ind w:firstLine="540"/>
        <w:jc w:val="both"/>
      </w:pPr>
      <w:r>
        <w:t xml:space="preserve">36. Прием и регистрация представленных получателем (его представителем) документов, предусмотренных </w:t>
      </w:r>
      <w:hyperlink w:anchor="P200">
        <w:r>
          <w:rPr>
            <w:color w:val="0000FF"/>
          </w:rPr>
          <w:t>пунктами 34</w:t>
        </w:r>
      </w:hyperlink>
      <w:r>
        <w:t xml:space="preserve">, </w:t>
      </w:r>
      <w:hyperlink w:anchor="P211">
        <w:r>
          <w:rPr>
            <w:color w:val="0000FF"/>
          </w:rPr>
          <w:t>35</w:t>
        </w:r>
      </w:hyperlink>
      <w:r>
        <w:t xml:space="preserve"> настоящего Порядка, осуществляются министерством в </w:t>
      </w:r>
      <w:proofErr w:type="gramStart"/>
      <w:r>
        <w:t>порядке</w:t>
      </w:r>
      <w:proofErr w:type="gramEnd"/>
      <w:r>
        <w:t xml:space="preserve">, установленном </w:t>
      </w:r>
      <w:hyperlink w:anchor="P99">
        <w:r>
          <w:rPr>
            <w:color w:val="0000FF"/>
          </w:rPr>
          <w:t>пунктом 8</w:t>
        </w:r>
      </w:hyperlink>
      <w:r>
        <w:t xml:space="preserve"> настоящего Порядка, в </w:t>
      </w:r>
      <w:hyperlink w:anchor="P700">
        <w:r>
          <w:rPr>
            <w:color w:val="0000FF"/>
          </w:rPr>
          <w:t>журнале</w:t>
        </w:r>
      </w:hyperlink>
      <w:r>
        <w:t xml:space="preserve"> регистрации документов на получение социальной выплаты по форме согласно приложению N 8 к настоящему Порядку.</w:t>
      </w:r>
    </w:p>
    <w:p w:rsidR="00E07087" w:rsidRDefault="00E07087">
      <w:pPr>
        <w:pStyle w:val="ConsPlusNormal"/>
        <w:spacing w:before="220"/>
        <w:ind w:firstLine="540"/>
        <w:jc w:val="both"/>
      </w:pPr>
      <w:r>
        <w:t xml:space="preserve">37. В случае если получателем (его представителем) не представлены документы, предусмотренные </w:t>
      </w:r>
      <w:hyperlink w:anchor="P211">
        <w:r>
          <w:rPr>
            <w:color w:val="0000FF"/>
          </w:rPr>
          <w:t>пунктом 35</w:t>
        </w:r>
      </w:hyperlink>
      <w:r>
        <w:t xml:space="preserve"> настоящего Порядка, министерство в течение 3 рабочих дней со дня регистрации документов, представленных в соответствии с </w:t>
      </w:r>
      <w:hyperlink w:anchor="P200">
        <w:r>
          <w:rPr>
            <w:color w:val="0000FF"/>
          </w:rPr>
          <w:t>пунктом 34</w:t>
        </w:r>
      </w:hyperlink>
      <w:r>
        <w:t xml:space="preserve"> настоящего Порядка, запрашивает:</w:t>
      </w:r>
    </w:p>
    <w:p w:rsidR="00E07087" w:rsidRDefault="00E07087">
      <w:pPr>
        <w:pStyle w:val="ConsPlusNormal"/>
        <w:spacing w:before="220"/>
        <w:ind w:firstLine="540"/>
        <w:jc w:val="both"/>
      </w:pPr>
    </w:p>
    <w:p w:rsidR="00E07087" w:rsidRDefault="00E07087">
      <w:pPr>
        <w:pStyle w:val="ConsPlusNormal"/>
        <w:spacing w:before="220"/>
        <w:ind w:firstLine="540"/>
        <w:jc w:val="both"/>
      </w:pPr>
      <w:r>
        <w:t xml:space="preserve">1) в территориальном </w:t>
      </w:r>
      <w:proofErr w:type="gramStart"/>
      <w:r>
        <w:t>органе</w:t>
      </w:r>
      <w:proofErr w:type="gramEnd"/>
      <w:r>
        <w:t xml:space="preserve"> Федеральной службы государственной регистрации, кадастра и картографии - выписку из ЕГРН, содержащую сведения о переходе права собственности на приобретенное жилое помещение;</w:t>
      </w:r>
    </w:p>
    <w:p w:rsidR="00E07087" w:rsidRDefault="00E07087">
      <w:pPr>
        <w:pStyle w:val="ConsPlusNormal"/>
        <w:spacing w:before="220"/>
        <w:ind w:firstLine="540"/>
        <w:jc w:val="both"/>
      </w:pPr>
      <w:r>
        <w:t>2) в ОМСУ по месту нахождения приобретаемого жилого помещения:</w:t>
      </w:r>
    </w:p>
    <w:p w:rsidR="00E07087" w:rsidRDefault="00E07087">
      <w:pPr>
        <w:pStyle w:val="ConsPlusNormal"/>
        <w:spacing w:before="220"/>
        <w:ind w:firstLine="540"/>
        <w:jc w:val="both"/>
      </w:pPr>
      <w:proofErr w:type="gramStart"/>
      <w:r>
        <w:t>а) копии акта обследования жилого помещения и заключения межведомственной комиссии, созданной ОМСУ, о признании жилого помещения, выбранного для проживания, пригодным для проживания, соответствующим установленным санитарным и техническим требованиям и благоустроенным применительно к условиям населенного пункта, или копию разрешения о вводе в эксплуатацию многоквартирного дома в случае, если приобретаемое жилое помещение расположено в многоквартирном доме, срок выдачи разрешения о вводе в</w:t>
      </w:r>
      <w:proofErr w:type="gramEnd"/>
      <w:r>
        <w:t xml:space="preserve"> </w:t>
      </w:r>
      <w:proofErr w:type="gramStart"/>
      <w:r>
        <w:t>эксплуатацию</w:t>
      </w:r>
      <w:proofErr w:type="gramEnd"/>
      <w:r>
        <w:t xml:space="preserve"> которого составляет 5 и менее лет;</w:t>
      </w:r>
    </w:p>
    <w:p w:rsidR="00E07087" w:rsidRDefault="00E07087">
      <w:pPr>
        <w:pStyle w:val="ConsPlusNormal"/>
        <w:spacing w:before="220"/>
        <w:ind w:firstLine="540"/>
        <w:jc w:val="both"/>
      </w:pPr>
      <w:r>
        <w:t xml:space="preserve">б) копию уведомления о соответствии в случае приобретения индивидуального жилого дома, срок выдачи </w:t>
      </w:r>
      <w:proofErr w:type="gramStart"/>
      <w:r>
        <w:t>уведомления</w:t>
      </w:r>
      <w:proofErr w:type="gramEnd"/>
      <w:r>
        <w:t xml:space="preserve"> о соответствии которого составляет 5 и менее лет;</w:t>
      </w:r>
    </w:p>
    <w:p w:rsidR="00E07087" w:rsidRDefault="00E07087">
      <w:pPr>
        <w:pStyle w:val="ConsPlusNormal"/>
        <w:spacing w:before="220"/>
        <w:ind w:firstLine="540"/>
        <w:jc w:val="both"/>
      </w:pPr>
      <w:r>
        <w:t>в) сведения о получении (неполучении) гражданами в отношении приобретаемого жилого помещения единовременной материальной помощи в связи с подтоплением (затоплением) жилого помещения за счет средств областного бюджета в результате чрезвычайных ситуаций в 2013, 2019, 2021 и 2022 годах;</w:t>
      </w:r>
    </w:p>
    <w:p w:rsidR="00E07087" w:rsidRDefault="00E07087">
      <w:pPr>
        <w:pStyle w:val="ConsPlusNormal"/>
        <w:jc w:val="both"/>
      </w:pPr>
      <w:r>
        <w:t>(</w:t>
      </w:r>
      <w:proofErr w:type="spellStart"/>
      <w:r>
        <w:t>пп</w:t>
      </w:r>
      <w:proofErr w:type="spellEnd"/>
      <w:r>
        <w:t xml:space="preserve">. 2 в ред. постановления Правительства Амурской области от 30.05.2023 </w:t>
      </w:r>
      <w:hyperlink r:id="rId40">
        <w:r>
          <w:rPr>
            <w:color w:val="0000FF"/>
          </w:rPr>
          <w:t>N 486</w:t>
        </w:r>
      </w:hyperlink>
      <w:r>
        <w:t>)</w:t>
      </w:r>
    </w:p>
    <w:p w:rsidR="00E07087" w:rsidRDefault="00E07087">
      <w:pPr>
        <w:pStyle w:val="ConsPlusNormal"/>
        <w:spacing w:before="220"/>
        <w:ind w:firstLine="540"/>
        <w:jc w:val="both"/>
      </w:pPr>
      <w:proofErr w:type="gramStart"/>
      <w:r>
        <w:t>3) в государственном казенном учреждении Амурской области - управлении социальной защиты населения по месту нахождения приобретаемого жилого помещения - сведения о получении (неполучении) гражданами в отношении приобретаемого жилого помещения финансовой помощи в связи с утратой имущества первой необходимости за счет средств федерального бюджета в результате чрезвычайных ситуаций в 2013, 2019, 2021 и 2022 годах.</w:t>
      </w:r>
      <w:proofErr w:type="gramEnd"/>
    </w:p>
    <w:p w:rsidR="00E07087" w:rsidRDefault="00E07087">
      <w:pPr>
        <w:pStyle w:val="ConsPlusNormal"/>
        <w:jc w:val="both"/>
      </w:pPr>
      <w:r>
        <w:t>(</w:t>
      </w:r>
      <w:proofErr w:type="spellStart"/>
      <w:r>
        <w:t>пп</w:t>
      </w:r>
      <w:proofErr w:type="spellEnd"/>
      <w:r>
        <w:t xml:space="preserve">. 3 </w:t>
      </w:r>
      <w:proofErr w:type="gramStart"/>
      <w:r>
        <w:t>введен</w:t>
      </w:r>
      <w:proofErr w:type="gramEnd"/>
      <w:r>
        <w:t xml:space="preserve"> постановлением Правительства Амурской области от 30.05.2023 </w:t>
      </w:r>
      <w:hyperlink r:id="rId41">
        <w:r>
          <w:rPr>
            <w:color w:val="0000FF"/>
          </w:rPr>
          <w:t>N 486</w:t>
        </w:r>
      </w:hyperlink>
      <w:r>
        <w:t>)</w:t>
      </w:r>
    </w:p>
    <w:p w:rsidR="00E07087" w:rsidRDefault="00E07087">
      <w:pPr>
        <w:pStyle w:val="ConsPlusNormal"/>
        <w:spacing w:before="220"/>
        <w:ind w:firstLine="540"/>
        <w:jc w:val="both"/>
      </w:pPr>
      <w:bookmarkStart w:id="48" w:name="P228"/>
      <w:bookmarkEnd w:id="48"/>
      <w:r>
        <w:t xml:space="preserve">38. Министерство в течение 5 рабочих дней со дня регистрации документов, предусмотренных </w:t>
      </w:r>
      <w:hyperlink w:anchor="P200">
        <w:r>
          <w:rPr>
            <w:color w:val="0000FF"/>
          </w:rPr>
          <w:t>пунктами 34</w:t>
        </w:r>
      </w:hyperlink>
      <w:r>
        <w:t xml:space="preserve">, </w:t>
      </w:r>
      <w:hyperlink w:anchor="P211">
        <w:r>
          <w:rPr>
            <w:color w:val="0000FF"/>
          </w:rPr>
          <w:t>35</w:t>
        </w:r>
      </w:hyperlink>
      <w:r>
        <w:t xml:space="preserve"> настоящего Порядка, принимает одно из следующих решений:</w:t>
      </w:r>
    </w:p>
    <w:p w:rsidR="00E07087" w:rsidRDefault="00E07087">
      <w:pPr>
        <w:pStyle w:val="ConsPlusNormal"/>
        <w:spacing w:before="220"/>
        <w:ind w:firstLine="540"/>
        <w:jc w:val="both"/>
      </w:pPr>
      <w:bookmarkStart w:id="49" w:name="P229"/>
      <w:bookmarkEnd w:id="49"/>
      <w:r>
        <w:t>1) о предоставлении получателю социальной выплаты;</w:t>
      </w:r>
    </w:p>
    <w:p w:rsidR="00E07087" w:rsidRDefault="00E07087">
      <w:pPr>
        <w:pStyle w:val="ConsPlusNormal"/>
        <w:spacing w:before="220"/>
        <w:ind w:firstLine="540"/>
        <w:jc w:val="both"/>
      </w:pPr>
      <w:bookmarkStart w:id="50" w:name="P230"/>
      <w:bookmarkEnd w:id="50"/>
      <w:r>
        <w:t>2) об отказе в предоставлении получателю социальной выплаты.</w:t>
      </w:r>
    </w:p>
    <w:p w:rsidR="00E07087" w:rsidRDefault="00E07087">
      <w:pPr>
        <w:pStyle w:val="ConsPlusNormal"/>
        <w:spacing w:before="220"/>
        <w:ind w:firstLine="540"/>
        <w:jc w:val="both"/>
      </w:pPr>
      <w:r>
        <w:t xml:space="preserve">39. Основаниями для принятия решения, предусмотренного </w:t>
      </w:r>
      <w:hyperlink w:anchor="P230">
        <w:r>
          <w:rPr>
            <w:color w:val="0000FF"/>
          </w:rPr>
          <w:t>подпунктом 2 пункта 38</w:t>
        </w:r>
      </w:hyperlink>
      <w:r>
        <w:t xml:space="preserve"> настоящего Порядка, являются:</w:t>
      </w:r>
    </w:p>
    <w:p w:rsidR="00E07087" w:rsidRDefault="00E07087">
      <w:pPr>
        <w:pStyle w:val="ConsPlusNormal"/>
        <w:spacing w:before="220"/>
        <w:ind w:firstLine="540"/>
        <w:jc w:val="both"/>
      </w:pPr>
      <w:r>
        <w:t xml:space="preserve">1) несоблюдение требований, установленных </w:t>
      </w:r>
      <w:hyperlink w:anchor="P174">
        <w:r>
          <w:rPr>
            <w:color w:val="0000FF"/>
          </w:rPr>
          <w:t>пунктами 32</w:t>
        </w:r>
      </w:hyperlink>
      <w:r>
        <w:t xml:space="preserve">, </w:t>
      </w:r>
      <w:hyperlink w:anchor="P195">
        <w:r>
          <w:rPr>
            <w:color w:val="0000FF"/>
          </w:rPr>
          <w:t>33</w:t>
        </w:r>
      </w:hyperlink>
      <w:r>
        <w:t xml:space="preserve"> настоящего Порядка;</w:t>
      </w:r>
    </w:p>
    <w:p w:rsidR="00E07087" w:rsidRDefault="00E07087">
      <w:pPr>
        <w:pStyle w:val="ConsPlusNormal"/>
        <w:spacing w:before="220"/>
        <w:ind w:firstLine="540"/>
        <w:jc w:val="both"/>
      </w:pPr>
      <w:r>
        <w:t>2) представление получателем (его представителем) документов, оформленных с нарушением законодательства Российской Федерации;</w:t>
      </w:r>
    </w:p>
    <w:p w:rsidR="00E07087" w:rsidRDefault="00E07087">
      <w:pPr>
        <w:pStyle w:val="ConsPlusNormal"/>
        <w:spacing w:before="220"/>
        <w:ind w:firstLine="540"/>
        <w:jc w:val="both"/>
      </w:pPr>
      <w:r>
        <w:t>3) представление получателем (его представителем) документов, содержащих недостоверные и (или) неполные сведения;</w:t>
      </w:r>
    </w:p>
    <w:p w:rsidR="00E07087" w:rsidRDefault="00E07087">
      <w:pPr>
        <w:pStyle w:val="ConsPlusNormal"/>
        <w:spacing w:before="220"/>
        <w:ind w:firstLine="540"/>
        <w:jc w:val="both"/>
      </w:pPr>
      <w:r>
        <w:t>4) представление получателем (его представителем) документов после истечения срока действия сертификата;</w:t>
      </w:r>
    </w:p>
    <w:p w:rsidR="00E07087" w:rsidRDefault="00E07087">
      <w:pPr>
        <w:pStyle w:val="ConsPlusNormal"/>
        <w:spacing w:before="220"/>
        <w:ind w:firstLine="540"/>
        <w:jc w:val="both"/>
      </w:pPr>
      <w:proofErr w:type="gramStart"/>
      <w:r>
        <w:t xml:space="preserve">5) отсутствие заключенного мирового </w:t>
      </w:r>
      <w:hyperlink w:anchor="P768">
        <w:r>
          <w:rPr>
            <w:color w:val="0000FF"/>
          </w:rPr>
          <w:t>соглашения</w:t>
        </w:r>
      </w:hyperlink>
      <w:r>
        <w:t xml:space="preserve"> об урегулировании получателем с ОМСУ судебного спора об обеспечении жилым помещением специализированного жилищного фонда по договору найма специализированного жилого помещения, примерная форма которого приведена в приложении N 9 к настоящему Порядку, и судебного акта, утверждающего указанное мировое соглашение (в отношении получателей, имеющих вступивший в законную силу судебный акт, обязывающий ОМСУ предоставить жилое помещение специализированного жилищного</w:t>
      </w:r>
      <w:proofErr w:type="gramEnd"/>
      <w:r>
        <w:t xml:space="preserve"> фонда по договору найма специализированного жилого помещения).</w:t>
      </w:r>
    </w:p>
    <w:p w:rsidR="00E07087" w:rsidRDefault="00E07087">
      <w:pPr>
        <w:pStyle w:val="ConsPlusNormal"/>
        <w:spacing w:before="220"/>
        <w:ind w:firstLine="540"/>
        <w:jc w:val="both"/>
      </w:pPr>
      <w:r>
        <w:t xml:space="preserve">40. Министерство в течение 3 рабочих дней со дня принятия решения, предусмотренного </w:t>
      </w:r>
      <w:hyperlink w:anchor="P230">
        <w:r>
          <w:rPr>
            <w:color w:val="0000FF"/>
          </w:rPr>
          <w:t>подпунктом 2 пункта 38</w:t>
        </w:r>
      </w:hyperlink>
      <w:r>
        <w:t xml:space="preserve"> настоящего Порядка, направляет (способом, позволяющим подтвердить факт направления) получателю (его представителю) письменное </w:t>
      </w:r>
      <w:hyperlink w:anchor="P807">
        <w:r>
          <w:rPr>
            <w:color w:val="0000FF"/>
          </w:rPr>
          <w:t>уведомление</w:t>
        </w:r>
      </w:hyperlink>
      <w:r>
        <w:t xml:space="preserve"> о принятом решении по форме согласно приложению N 10 к настоящему Порядку с указанием основания принятия такого решения.</w:t>
      </w:r>
    </w:p>
    <w:p w:rsidR="00E07087" w:rsidRDefault="00E07087">
      <w:pPr>
        <w:pStyle w:val="ConsPlusNormal"/>
        <w:spacing w:before="220"/>
        <w:ind w:firstLine="540"/>
        <w:jc w:val="both"/>
      </w:pPr>
      <w:r>
        <w:t xml:space="preserve">Получатель, в </w:t>
      </w:r>
      <w:proofErr w:type="gramStart"/>
      <w:r>
        <w:t>отношении</w:t>
      </w:r>
      <w:proofErr w:type="gramEnd"/>
      <w:r>
        <w:t xml:space="preserve"> которого принято решение, предусмотренное </w:t>
      </w:r>
      <w:hyperlink w:anchor="P230">
        <w:r>
          <w:rPr>
            <w:color w:val="0000FF"/>
          </w:rPr>
          <w:t>подпунктом 2 пункта 38</w:t>
        </w:r>
      </w:hyperlink>
      <w:r>
        <w:t xml:space="preserve"> настоящего Порядка, в случае устранения причин или изменения обстоятельств, вследствие которых было принято указанное решение, имеет право в течение срока действия сертификата на повторное обращение в министерство с документами, предусмотренными </w:t>
      </w:r>
      <w:hyperlink w:anchor="P200">
        <w:r>
          <w:rPr>
            <w:color w:val="0000FF"/>
          </w:rPr>
          <w:t>пунктами 34</w:t>
        </w:r>
      </w:hyperlink>
      <w:r>
        <w:t xml:space="preserve">, </w:t>
      </w:r>
      <w:hyperlink w:anchor="P211">
        <w:r>
          <w:rPr>
            <w:color w:val="0000FF"/>
          </w:rPr>
          <w:t>35</w:t>
        </w:r>
      </w:hyperlink>
      <w:r>
        <w:t xml:space="preserve"> настоящего Порядка.</w:t>
      </w:r>
    </w:p>
    <w:p w:rsidR="00E07087" w:rsidRDefault="00E07087">
      <w:pPr>
        <w:pStyle w:val="ConsPlusNormal"/>
        <w:spacing w:before="220"/>
        <w:ind w:firstLine="540"/>
        <w:jc w:val="both"/>
      </w:pPr>
      <w:bookmarkStart w:id="51" w:name="P239"/>
      <w:bookmarkEnd w:id="51"/>
      <w:r>
        <w:t xml:space="preserve">41. Министерство в течение 5 рабочих дней со дня принятия решения, предусмотренного </w:t>
      </w:r>
      <w:hyperlink w:anchor="P229">
        <w:r>
          <w:rPr>
            <w:color w:val="0000FF"/>
          </w:rPr>
          <w:t>подпунктом 1 пункта 38</w:t>
        </w:r>
      </w:hyperlink>
      <w:r>
        <w:t xml:space="preserve"> настоящего Порядка:</w:t>
      </w:r>
    </w:p>
    <w:p w:rsidR="00E07087" w:rsidRDefault="00E07087">
      <w:pPr>
        <w:pStyle w:val="ConsPlusNormal"/>
        <w:spacing w:before="220"/>
        <w:ind w:firstLine="540"/>
        <w:jc w:val="both"/>
      </w:pPr>
      <w:proofErr w:type="gramStart"/>
      <w:r>
        <w:t>1) перечисляет средства социальной выплаты в безналичной форме на счет продавца жилого помещения, либо на счет застройщика жилого помещения, либо на счет кредитной организации в порядке очередности указания получателей в Сводном списке;</w:t>
      </w:r>
      <w:proofErr w:type="gramEnd"/>
    </w:p>
    <w:p w:rsidR="00E07087" w:rsidRDefault="00E07087">
      <w:pPr>
        <w:pStyle w:val="ConsPlusNormal"/>
        <w:spacing w:before="220"/>
        <w:ind w:firstLine="540"/>
        <w:jc w:val="both"/>
      </w:pPr>
      <w:r>
        <w:t xml:space="preserve">2) вносит в журнал регистрации документов на предоставление социальной выплаты сведения о принятом в соответствии с </w:t>
      </w:r>
      <w:hyperlink w:anchor="P228">
        <w:r>
          <w:rPr>
            <w:color w:val="0000FF"/>
          </w:rPr>
          <w:t>пунктом 38</w:t>
        </w:r>
      </w:hyperlink>
      <w:r>
        <w:t xml:space="preserve"> настоящего Порядка решении и реквизитах платежного поручения.</w:t>
      </w:r>
    </w:p>
    <w:p w:rsidR="00E07087" w:rsidRDefault="00E07087">
      <w:pPr>
        <w:pStyle w:val="ConsPlusNormal"/>
        <w:spacing w:before="220"/>
        <w:ind w:firstLine="540"/>
        <w:jc w:val="both"/>
      </w:pPr>
      <w:r>
        <w:t xml:space="preserve">42. Социальная выплата считается предоставленной получателю со дня перечисления денежных средств в </w:t>
      </w:r>
      <w:proofErr w:type="gramStart"/>
      <w:r>
        <w:t>соответствии</w:t>
      </w:r>
      <w:proofErr w:type="gramEnd"/>
      <w:r>
        <w:t xml:space="preserve"> с </w:t>
      </w:r>
      <w:hyperlink w:anchor="P239">
        <w:r>
          <w:rPr>
            <w:color w:val="0000FF"/>
          </w:rPr>
          <w:t>пунктом 41</w:t>
        </w:r>
      </w:hyperlink>
      <w:r>
        <w:t xml:space="preserve"> настоящего Порядка.</w:t>
      </w:r>
    </w:p>
    <w:p w:rsidR="00E07087" w:rsidRDefault="00E07087">
      <w:pPr>
        <w:pStyle w:val="ConsPlusNormal"/>
        <w:jc w:val="both"/>
      </w:pPr>
    </w:p>
    <w:p w:rsidR="00E07087" w:rsidRDefault="00E07087">
      <w:pPr>
        <w:pStyle w:val="ConsPlusNonformat"/>
        <w:jc w:val="both"/>
      </w:pPr>
      <w:r>
        <w:t xml:space="preserve">                                             1</w:t>
      </w:r>
    </w:p>
    <w:p w:rsidR="00E07087" w:rsidRDefault="00E07087">
      <w:pPr>
        <w:pStyle w:val="ConsPlusNonformat"/>
        <w:jc w:val="both"/>
      </w:pPr>
      <w:r>
        <w:t xml:space="preserve">    В  соответствии  с  </w:t>
      </w:r>
      <w:hyperlink r:id="rId42">
        <w:r>
          <w:rPr>
            <w:color w:val="0000FF"/>
          </w:rPr>
          <w:t>подпунктом 2 пункта 3  статьи 8</w:t>
        </w:r>
      </w:hyperlink>
      <w:r>
        <w:t xml:space="preserve"> Федерального закона</w:t>
      </w:r>
    </w:p>
    <w:p w:rsidR="00E07087" w:rsidRDefault="00E07087">
      <w:pPr>
        <w:pStyle w:val="ConsPlusNonformat"/>
        <w:jc w:val="both"/>
      </w:pPr>
      <w:r>
        <w:t>от  21  декабря  1996 г. N 159-ФЗ "О дополнительных гарантиях по социальной</w:t>
      </w:r>
    </w:p>
    <w:p w:rsidR="00E07087" w:rsidRDefault="00E07087">
      <w:pPr>
        <w:pStyle w:val="ConsPlusNonformat"/>
        <w:jc w:val="both"/>
      </w:pPr>
      <w:r>
        <w:t>поддержке   детей-сирот   и  детей,  оставшихся  без  попечения  родителей"</w:t>
      </w:r>
    </w:p>
    <w:p w:rsidR="00E07087" w:rsidRDefault="00E07087">
      <w:pPr>
        <w:pStyle w:val="ConsPlusNonformat"/>
        <w:jc w:val="both"/>
      </w:pPr>
      <w:r>
        <w:t xml:space="preserve">реализация  права  на  получение социальной выплаты является основанием </w:t>
      </w:r>
      <w:proofErr w:type="gramStart"/>
      <w:r>
        <w:t>для</w:t>
      </w:r>
      <w:proofErr w:type="gramEnd"/>
    </w:p>
    <w:p w:rsidR="00E07087" w:rsidRDefault="00E07087">
      <w:pPr>
        <w:pStyle w:val="ConsPlusNonformat"/>
        <w:jc w:val="both"/>
      </w:pPr>
      <w:r>
        <w:t>исключения получателя из списка.</w:t>
      </w:r>
    </w:p>
    <w:p w:rsidR="00E07087" w:rsidRDefault="00E07087">
      <w:pPr>
        <w:pStyle w:val="ConsPlusNormal"/>
        <w:jc w:val="both"/>
      </w:pPr>
    </w:p>
    <w:p w:rsidR="00E07087" w:rsidRDefault="00E07087">
      <w:pPr>
        <w:pStyle w:val="ConsPlusNormal"/>
        <w:ind w:firstLine="540"/>
        <w:jc w:val="both"/>
      </w:pPr>
      <w:r>
        <w:t xml:space="preserve">43. Претенденты (получатели) исключаются из сводного списка в </w:t>
      </w:r>
      <w:proofErr w:type="gramStart"/>
      <w:r>
        <w:t>случаях</w:t>
      </w:r>
      <w:proofErr w:type="gramEnd"/>
      <w:r>
        <w:t>:</w:t>
      </w:r>
    </w:p>
    <w:p w:rsidR="00E07087" w:rsidRDefault="00E07087">
      <w:pPr>
        <w:pStyle w:val="ConsPlusNormal"/>
        <w:spacing w:before="220"/>
        <w:ind w:firstLine="540"/>
        <w:jc w:val="both"/>
      </w:pPr>
      <w:bookmarkStart w:id="52" w:name="P252"/>
      <w:bookmarkEnd w:id="52"/>
      <w:r>
        <w:t>1) предоставления социальной выплаты;</w:t>
      </w:r>
    </w:p>
    <w:p w:rsidR="00E07087" w:rsidRDefault="00E07087">
      <w:pPr>
        <w:pStyle w:val="ConsPlusNormal"/>
        <w:spacing w:before="220"/>
        <w:ind w:firstLine="540"/>
        <w:jc w:val="both"/>
      </w:pPr>
      <w:bookmarkStart w:id="53" w:name="P253"/>
      <w:bookmarkEnd w:id="53"/>
      <w:r>
        <w:t>2) истечения срока действия сертификата;</w:t>
      </w:r>
    </w:p>
    <w:p w:rsidR="00E07087" w:rsidRDefault="00E07087">
      <w:pPr>
        <w:pStyle w:val="ConsPlusNormal"/>
        <w:spacing w:before="220"/>
        <w:ind w:firstLine="540"/>
        <w:jc w:val="both"/>
      </w:pPr>
      <w:r>
        <w:t>3) представления претендентом (получателем) (его представителем) заявления об отказе в предоставлении социальной выплаты;</w:t>
      </w:r>
    </w:p>
    <w:p w:rsidR="00E07087" w:rsidRDefault="00E07087">
      <w:pPr>
        <w:pStyle w:val="ConsPlusNormal"/>
        <w:spacing w:before="220"/>
        <w:ind w:firstLine="540"/>
        <w:jc w:val="both"/>
      </w:pPr>
      <w:r>
        <w:t>4) предоставления претенденту (получателю) жилого помещения специализированного жилищного фонда по договору найма специализированного жилого помещения;</w:t>
      </w:r>
    </w:p>
    <w:p w:rsidR="00E07087" w:rsidRDefault="00E07087">
      <w:pPr>
        <w:pStyle w:val="ConsPlusNormal"/>
        <w:spacing w:before="220"/>
        <w:ind w:firstLine="540"/>
        <w:jc w:val="both"/>
      </w:pPr>
      <w:bookmarkStart w:id="54" w:name="P256"/>
      <w:bookmarkEnd w:id="54"/>
      <w:r>
        <w:t>5) смерти претендента (получателя);</w:t>
      </w:r>
    </w:p>
    <w:p w:rsidR="00E07087" w:rsidRDefault="00E07087">
      <w:pPr>
        <w:pStyle w:val="ConsPlusNormal"/>
        <w:spacing w:before="220"/>
        <w:ind w:firstLine="540"/>
        <w:jc w:val="both"/>
      </w:pPr>
      <w:bookmarkStart w:id="55" w:name="P257"/>
      <w:bookmarkEnd w:id="55"/>
      <w:r>
        <w:t xml:space="preserve">6) непредставления документов, предусмотренных </w:t>
      </w:r>
      <w:hyperlink w:anchor="P143">
        <w:r>
          <w:rPr>
            <w:color w:val="0000FF"/>
          </w:rPr>
          <w:t>пунктом 18</w:t>
        </w:r>
      </w:hyperlink>
      <w:r>
        <w:t xml:space="preserve"> настоящего Порядка.</w:t>
      </w:r>
    </w:p>
    <w:p w:rsidR="00E07087" w:rsidRDefault="00E07087">
      <w:pPr>
        <w:pStyle w:val="ConsPlusNormal"/>
        <w:spacing w:before="220"/>
        <w:ind w:firstLine="540"/>
        <w:jc w:val="both"/>
      </w:pPr>
      <w:r>
        <w:t xml:space="preserve">Претенденты (получатели) исключаются из сводного списка в течение 10 рабочих дней со дня наступления обстоятельств, предусмотренных </w:t>
      </w:r>
      <w:hyperlink w:anchor="P252">
        <w:r>
          <w:rPr>
            <w:color w:val="0000FF"/>
          </w:rPr>
          <w:t>подпунктами 1</w:t>
        </w:r>
      </w:hyperlink>
      <w:r>
        <w:t xml:space="preserve"> - </w:t>
      </w:r>
      <w:hyperlink w:anchor="P256">
        <w:r>
          <w:rPr>
            <w:color w:val="0000FF"/>
          </w:rPr>
          <w:t>5</w:t>
        </w:r>
      </w:hyperlink>
      <w:r>
        <w:t xml:space="preserve"> настоящего пункта.</w:t>
      </w:r>
    </w:p>
    <w:p w:rsidR="00E07087" w:rsidRDefault="00E07087">
      <w:pPr>
        <w:pStyle w:val="ConsPlusNormal"/>
        <w:spacing w:before="220"/>
        <w:ind w:firstLine="540"/>
        <w:jc w:val="both"/>
      </w:pPr>
      <w:r>
        <w:t xml:space="preserve">Претенденты исключаются из сводного списка в течение 5 рабочих дней со дня истечения срока, предусмотренного в письменном уведомлении, указанном в </w:t>
      </w:r>
      <w:hyperlink w:anchor="P143">
        <w:r>
          <w:rPr>
            <w:color w:val="0000FF"/>
          </w:rPr>
          <w:t>пункте 18</w:t>
        </w:r>
      </w:hyperlink>
      <w:r>
        <w:t xml:space="preserve"> настоящего Порядка, в случае наступления обстоятельства, предусмотренного </w:t>
      </w:r>
      <w:hyperlink w:anchor="P257">
        <w:r>
          <w:rPr>
            <w:color w:val="0000FF"/>
          </w:rPr>
          <w:t>подпунктом 6</w:t>
        </w:r>
      </w:hyperlink>
      <w:r>
        <w:t xml:space="preserve"> настоящего пункта.</w:t>
      </w:r>
    </w:p>
    <w:p w:rsidR="00E07087" w:rsidRDefault="00E07087">
      <w:pPr>
        <w:pStyle w:val="ConsPlusNormal"/>
        <w:jc w:val="both"/>
      </w:pPr>
      <w:r>
        <w:t xml:space="preserve">(п. 43 в ред. постановления Правительства Амурской области от 23.03.2023 </w:t>
      </w:r>
      <w:hyperlink r:id="rId43">
        <w:r>
          <w:rPr>
            <w:color w:val="0000FF"/>
          </w:rPr>
          <w:t>N 287</w:t>
        </w:r>
      </w:hyperlink>
      <w:r>
        <w:t>)</w:t>
      </w:r>
    </w:p>
    <w:p w:rsidR="00E07087" w:rsidRDefault="00E07087">
      <w:pPr>
        <w:pStyle w:val="ConsPlusNormal"/>
        <w:spacing w:before="220"/>
        <w:ind w:firstLine="540"/>
        <w:jc w:val="both"/>
      </w:pPr>
      <w:r>
        <w:t>44. В случае если получатель в течение срока действия сертификата не реализовал его, он имеет право повторно обратиться в ОМСУ с заявлением о праве и документами в соответствии с настоящим Порядком.</w:t>
      </w:r>
    </w:p>
    <w:p w:rsidR="00E07087" w:rsidRDefault="00E07087">
      <w:pPr>
        <w:pStyle w:val="ConsPlusNormal"/>
        <w:spacing w:before="220"/>
        <w:ind w:firstLine="540"/>
        <w:jc w:val="both"/>
      </w:pPr>
      <w:r>
        <w:t xml:space="preserve">45. Действия (бездействие), решения должностных лиц ОМСУ и (или) министерства, осуществляемые (принятые) ими в </w:t>
      </w:r>
      <w:proofErr w:type="gramStart"/>
      <w:r>
        <w:t>соответствии</w:t>
      </w:r>
      <w:proofErr w:type="gramEnd"/>
      <w:r>
        <w:t xml:space="preserve"> с настоящим Порядком, а также решения комиссии могут быть обжалованы в порядке, установленном законодательством Российской Федерации.</w:t>
      </w:r>
    </w:p>
    <w:p w:rsidR="00E07087" w:rsidRDefault="00E07087">
      <w:pPr>
        <w:pStyle w:val="ConsPlusNormal"/>
        <w:spacing w:before="220"/>
        <w:ind w:firstLine="540"/>
        <w:jc w:val="both"/>
      </w:pPr>
      <w:r>
        <w:t xml:space="preserve">46. Взаимодействие министерства и ОМСУ по вопросам, связанным с заключением мировых соглашений в целях урегулирования с ОМСУ судебного спора об обеспечении жилым помещением специализированного жилищного фонда по договору найма специализированного жилого помещения путем заключения и утверждения судом мирового соглашения, осуществляется в </w:t>
      </w:r>
      <w:hyperlink w:anchor="P848">
        <w:r>
          <w:rPr>
            <w:color w:val="0000FF"/>
          </w:rPr>
          <w:t>порядке</w:t>
        </w:r>
      </w:hyperlink>
      <w:r>
        <w:t>, предусмотренном приложением N 11 к настоящему Порядку.</w:t>
      </w:r>
    </w:p>
    <w:p w:rsidR="00E07087" w:rsidRDefault="00E07087">
      <w:pPr>
        <w:pStyle w:val="ConsPlusNormal"/>
        <w:spacing w:before="220"/>
        <w:ind w:firstLine="540"/>
        <w:jc w:val="both"/>
      </w:pPr>
      <w:r>
        <w:t xml:space="preserve">47. </w:t>
      </w:r>
      <w:proofErr w:type="gramStart"/>
      <w:r>
        <w:t>Контроль за</w:t>
      </w:r>
      <w:proofErr w:type="gramEnd"/>
      <w:r>
        <w:t xml:space="preserve"> использованием бюджетных средств, предоставленных в форме социальной выплаты, осуществляется в установленном законодательством Российской Федерации порядке.</w:t>
      </w:r>
    </w:p>
    <w:p w:rsidR="00E07087" w:rsidRDefault="00E07087">
      <w:pPr>
        <w:pStyle w:val="ConsPlusNormal"/>
        <w:spacing w:before="220"/>
        <w:ind w:firstLine="540"/>
        <w:jc w:val="both"/>
      </w:pPr>
      <w:r>
        <w:t xml:space="preserve">48. </w:t>
      </w:r>
      <w:proofErr w:type="gramStart"/>
      <w:r>
        <w:t xml:space="preserve">Информация об исключении получателей из списка, а также о предоставлении социальной выплаты размещается министерством в государственной информационной системе "Единая централизованная цифровая платформа в социальной сфере" соответственно не позднее рабочего дня, следующего за днем исключения получателей из списка и предоставления социальной выплаты, в соответствии с Федеральным </w:t>
      </w:r>
      <w:hyperlink r:id="rId44">
        <w:r>
          <w:rPr>
            <w:color w:val="0000FF"/>
          </w:rPr>
          <w:t>законом</w:t>
        </w:r>
      </w:hyperlink>
      <w:r>
        <w:t xml:space="preserve"> от 17 июля 1999 г. N 178-ФЗ "О государственной социальной помощи" и </w:t>
      </w:r>
      <w:hyperlink r:id="rId45">
        <w:r>
          <w:rPr>
            <w:color w:val="0000FF"/>
          </w:rPr>
          <w:t>Положением</w:t>
        </w:r>
      </w:hyperlink>
      <w:r>
        <w:t xml:space="preserve"> о</w:t>
      </w:r>
      <w:proofErr w:type="gramEnd"/>
      <w:r>
        <w:t xml:space="preserve"> государственной информационной системе "Единая централизованная цифровая платформа в социальной сфере", утвержденным постановлением Правительства Российской Федерации от 29 декабря 2023 г. N 2386.</w:t>
      </w:r>
    </w:p>
    <w:p w:rsidR="00E07087" w:rsidRDefault="00E07087">
      <w:pPr>
        <w:pStyle w:val="ConsPlusNormal"/>
        <w:jc w:val="both"/>
      </w:pPr>
      <w:r>
        <w:t xml:space="preserve">(в ред. постановления Правительства Амурской области от 16.07.2024 </w:t>
      </w:r>
      <w:hyperlink r:id="rId46">
        <w:r>
          <w:rPr>
            <w:color w:val="0000FF"/>
          </w:rPr>
          <w:t>N 564</w:t>
        </w:r>
      </w:hyperlink>
      <w:r>
        <w:t>)</w:t>
      </w:r>
    </w:p>
    <w:p w:rsidR="00E07087" w:rsidRDefault="00E07087">
      <w:pPr>
        <w:pStyle w:val="ConsPlusNormal"/>
        <w:spacing w:before="220"/>
        <w:ind w:firstLine="540"/>
        <w:jc w:val="both"/>
      </w:pPr>
      <w:proofErr w:type="gramStart"/>
      <w:r>
        <w:t>Доступ к персональной информации, размещенной в государственной информационной системе "Единая централизованная цифровая платформа в социальной сфере", предоставляется соответствующим уполномоченным органам, размещающим информацию, а также физическим лицам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E07087" w:rsidRDefault="00E07087">
      <w:pPr>
        <w:pStyle w:val="ConsPlusNormal"/>
        <w:jc w:val="both"/>
      </w:pPr>
      <w:r>
        <w:t xml:space="preserve">(п. 48 в ред. постановления Правительства Амурской области от 19.12.2023 </w:t>
      </w:r>
      <w:hyperlink r:id="rId47">
        <w:r>
          <w:rPr>
            <w:color w:val="0000FF"/>
          </w:rPr>
          <w:t>N 1060</w:t>
        </w:r>
      </w:hyperlink>
      <w:r>
        <w:t>)</w:t>
      </w: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right"/>
        <w:outlineLvl w:val="1"/>
      </w:pPr>
      <w:r>
        <w:t>Приложение N 1</w:t>
      </w:r>
    </w:p>
    <w:p w:rsidR="00E07087" w:rsidRDefault="00E07087">
      <w:pPr>
        <w:pStyle w:val="ConsPlusNormal"/>
        <w:jc w:val="right"/>
      </w:pPr>
      <w:r>
        <w:t>к Порядку</w:t>
      </w:r>
    </w:p>
    <w:p w:rsidR="00E07087" w:rsidRDefault="00E07087">
      <w:pPr>
        <w:pStyle w:val="ConsPlusNormal"/>
        <w:jc w:val="both"/>
      </w:pPr>
    </w:p>
    <w:p w:rsidR="00E07087" w:rsidRDefault="00E07087">
      <w:pPr>
        <w:pStyle w:val="ConsPlusNonformat"/>
        <w:jc w:val="both"/>
      </w:pPr>
      <w:r>
        <w:t xml:space="preserve">                                              Главе органа местного</w:t>
      </w:r>
    </w:p>
    <w:p w:rsidR="00E07087" w:rsidRDefault="00E07087">
      <w:pPr>
        <w:pStyle w:val="ConsPlusNonformat"/>
        <w:jc w:val="both"/>
      </w:pPr>
      <w:r>
        <w:t xml:space="preserve">                                              самоуправления муниципального</w:t>
      </w:r>
    </w:p>
    <w:p w:rsidR="00E07087" w:rsidRDefault="00E07087">
      <w:pPr>
        <w:pStyle w:val="ConsPlusNonformat"/>
        <w:jc w:val="both"/>
      </w:pPr>
      <w:r>
        <w:t xml:space="preserve">                                              </w:t>
      </w:r>
      <w:proofErr w:type="gramStart"/>
      <w:r>
        <w:t>района (городского округа,</w:t>
      </w:r>
      <w:proofErr w:type="gramEnd"/>
    </w:p>
    <w:p w:rsidR="00E07087" w:rsidRDefault="00E07087">
      <w:pPr>
        <w:pStyle w:val="ConsPlusNonformat"/>
        <w:jc w:val="both"/>
      </w:pPr>
      <w:r>
        <w:t xml:space="preserve">                                              муниципального округа)</w:t>
      </w:r>
    </w:p>
    <w:p w:rsidR="00E07087" w:rsidRDefault="00E07087">
      <w:pPr>
        <w:pStyle w:val="ConsPlusNonformat"/>
        <w:jc w:val="both"/>
      </w:pPr>
      <w:r>
        <w:t xml:space="preserve">                                              Амурской области</w:t>
      </w:r>
    </w:p>
    <w:p w:rsidR="00E07087" w:rsidRDefault="00E07087">
      <w:pPr>
        <w:pStyle w:val="ConsPlusNonformat"/>
        <w:jc w:val="both"/>
      </w:pPr>
      <w:r>
        <w:t xml:space="preserve">                                              _____________________________</w:t>
      </w:r>
    </w:p>
    <w:p w:rsidR="00E07087" w:rsidRDefault="00E07087">
      <w:pPr>
        <w:pStyle w:val="ConsPlusNonformat"/>
        <w:jc w:val="both"/>
      </w:pPr>
    </w:p>
    <w:p w:rsidR="00E07087" w:rsidRDefault="00E07087">
      <w:pPr>
        <w:pStyle w:val="ConsPlusNonformat"/>
        <w:jc w:val="both"/>
      </w:pPr>
      <w:bookmarkStart w:id="56" w:name="P284"/>
      <w:bookmarkEnd w:id="56"/>
      <w:r>
        <w:t xml:space="preserve">                                 ЗАЯВЛЕНИЕ</w:t>
      </w:r>
    </w:p>
    <w:p w:rsidR="00E07087" w:rsidRDefault="00E07087">
      <w:pPr>
        <w:pStyle w:val="ConsPlusNonformat"/>
        <w:jc w:val="both"/>
      </w:pPr>
      <w:r>
        <w:t xml:space="preserve">           об определении права на получение социальной выплаты</w:t>
      </w:r>
    </w:p>
    <w:p w:rsidR="00E07087" w:rsidRDefault="00E07087">
      <w:pPr>
        <w:pStyle w:val="ConsPlusNonformat"/>
        <w:jc w:val="both"/>
      </w:pPr>
      <w:r>
        <w:t xml:space="preserve">              на приобретение жилого помещения на территории</w:t>
      </w:r>
    </w:p>
    <w:p w:rsidR="00E07087" w:rsidRDefault="00E07087">
      <w:pPr>
        <w:pStyle w:val="ConsPlusNonformat"/>
        <w:jc w:val="both"/>
      </w:pPr>
      <w:r>
        <w:t xml:space="preserve">               Амурской области в собственность, в том числе</w:t>
      </w:r>
    </w:p>
    <w:p w:rsidR="00E07087" w:rsidRDefault="00E07087">
      <w:pPr>
        <w:pStyle w:val="ConsPlusNonformat"/>
        <w:jc w:val="both"/>
      </w:pPr>
      <w:r>
        <w:t xml:space="preserve">                на условиях участия в долевом строительстве</w:t>
      </w:r>
    </w:p>
    <w:p w:rsidR="00E07087" w:rsidRDefault="00E07087">
      <w:pPr>
        <w:pStyle w:val="ConsPlusNonformat"/>
        <w:jc w:val="both"/>
      </w:pPr>
      <w:r>
        <w:t xml:space="preserve">                           многоквартирных домов</w:t>
      </w:r>
    </w:p>
    <w:p w:rsidR="00E07087" w:rsidRDefault="00E07087">
      <w:pPr>
        <w:pStyle w:val="ConsPlusNonformat"/>
        <w:jc w:val="both"/>
      </w:pP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                         (фамилия, имя, отчество)</w:t>
      </w:r>
    </w:p>
    <w:p w:rsidR="00E07087" w:rsidRDefault="00E07087">
      <w:pPr>
        <w:pStyle w:val="ConsPlusNonformat"/>
        <w:jc w:val="both"/>
      </w:pPr>
      <w:r>
        <w:t>Дата рождения _________ Документ, удостоверяющий личность _________________</w:t>
      </w:r>
    </w:p>
    <w:p w:rsidR="00E07087" w:rsidRDefault="00E07087">
      <w:pPr>
        <w:pStyle w:val="ConsPlusNonformat"/>
        <w:jc w:val="both"/>
      </w:pPr>
      <w:r>
        <w:t xml:space="preserve">               </w:t>
      </w:r>
      <w:proofErr w:type="gramStart"/>
      <w:r>
        <w:t>(число,                                     (наименование)</w:t>
      </w:r>
      <w:proofErr w:type="gramEnd"/>
    </w:p>
    <w:p w:rsidR="00E07087" w:rsidRDefault="00E07087">
      <w:pPr>
        <w:pStyle w:val="ConsPlusNonformat"/>
        <w:jc w:val="both"/>
      </w:pPr>
      <w:r>
        <w:t xml:space="preserve">                месяц,</w:t>
      </w:r>
    </w:p>
    <w:p w:rsidR="00E07087" w:rsidRDefault="00E07087">
      <w:pPr>
        <w:pStyle w:val="ConsPlusNonformat"/>
        <w:jc w:val="both"/>
      </w:pPr>
      <w:r>
        <w:t xml:space="preserve">                 год)</w:t>
      </w:r>
    </w:p>
    <w:p w:rsidR="00E07087" w:rsidRDefault="00E07087">
      <w:pPr>
        <w:pStyle w:val="ConsPlusNonformat"/>
        <w:jc w:val="both"/>
      </w:pPr>
      <w:r>
        <w:t xml:space="preserve">Серия _____________ номер ______________________ кем </w:t>
      </w:r>
      <w:proofErr w:type="gramStart"/>
      <w:r>
        <w:t>и</w:t>
      </w:r>
      <w:proofErr w:type="gramEnd"/>
      <w:r>
        <w:t xml:space="preserve"> когда выдан документ</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Адрес регистрации _________________________________________________________</w:t>
      </w:r>
    </w:p>
    <w:p w:rsidR="00E07087" w:rsidRDefault="00E07087">
      <w:pPr>
        <w:pStyle w:val="ConsPlusNonformat"/>
        <w:jc w:val="both"/>
      </w:pPr>
      <w:r>
        <w:t xml:space="preserve">                   (почтовый индекс)              (населенный пункт)</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                          (улица, дом, квартира)</w:t>
      </w:r>
    </w:p>
    <w:p w:rsidR="00E07087" w:rsidRDefault="00E07087">
      <w:pPr>
        <w:pStyle w:val="ConsPlusNonformat"/>
        <w:jc w:val="both"/>
      </w:pPr>
      <w:r>
        <w:t>Контактный телефон:</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p>
    <w:p w:rsidR="00E07087" w:rsidRDefault="00E07087">
      <w:pPr>
        <w:pStyle w:val="ConsPlusNonformat"/>
        <w:jc w:val="both"/>
      </w:pPr>
      <w:r>
        <w:t xml:space="preserve">    Наименование   органа  местного  самоуправления  муниципального  района</w:t>
      </w:r>
    </w:p>
    <w:p w:rsidR="00E07087" w:rsidRDefault="00E07087">
      <w:pPr>
        <w:pStyle w:val="ConsPlusNonformat"/>
        <w:jc w:val="both"/>
      </w:pPr>
      <w:r>
        <w:t>(</w:t>
      </w:r>
      <w:proofErr w:type="gramStart"/>
      <w:r>
        <w:t>городского</w:t>
      </w:r>
      <w:proofErr w:type="gramEnd"/>
      <w:r>
        <w:t xml:space="preserve">  округа, муниципального округа) Амурской области, на территории</w:t>
      </w:r>
    </w:p>
    <w:p w:rsidR="00E07087" w:rsidRDefault="00E07087">
      <w:pPr>
        <w:pStyle w:val="ConsPlusNonformat"/>
        <w:jc w:val="both"/>
      </w:pPr>
      <w:proofErr w:type="gramStart"/>
      <w:r>
        <w:t>которого</w:t>
      </w:r>
      <w:proofErr w:type="gramEnd"/>
      <w:r>
        <w:t xml:space="preserve">  заявитель  включен  в  список детей-сирот и детей, оставшихся без</w:t>
      </w:r>
    </w:p>
    <w:p w:rsidR="00E07087" w:rsidRDefault="00E07087">
      <w:pPr>
        <w:pStyle w:val="ConsPlusNonformat"/>
        <w:jc w:val="both"/>
      </w:pPr>
      <w:r>
        <w:t xml:space="preserve">попечения  родителей,  лиц из их числа, которые подлежат обеспечению </w:t>
      </w:r>
      <w:proofErr w:type="gramStart"/>
      <w:r>
        <w:t>жилыми</w:t>
      </w:r>
      <w:proofErr w:type="gramEnd"/>
    </w:p>
    <w:p w:rsidR="00E07087" w:rsidRDefault="00E07087">
      <w:pPr>
        <w:pStyle w:val="ConsPlusNonformat"/>
        <w:jc w:val="both"/>
      </w:pPr>
      <w:r>
        <w:t>помещениями</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p>
    <w:p w:rsidR="00E07087" w:rsidRDefault="00E07087">
      <w:pPr>
        <w:pStyle w:val="ConsPlusNonformat"/>
        <w:jc w:val="both"/>
      </w:pPr>
      <w:r>
        <w:t xml:space="preserve">                             Сведения о детях</w:t>
      </w:r>
    </w:p>
    <w:p w:rsidR="00E07087" w:rsidRDefault="00E070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1"/>
        <w:gridCol w:w="2778"/>
        <w:gridCol w:w="1417"/>
        <w:gridCol w:w="2165"/>
        <w:gridCol w:w="1871"/>
      </w:tblGrid>
      <w:tr w:rsidR="00E07087">
        <w:tc>
          <w:tcPr>
            <w:tcW w:w="821" w:type="dxa"/>
          </w:tcPr>
          <w:p w:rsidR="00E07087" w:rsidRDefault="00E07087">
            <w:pPr>
              <w:pStyle w:val="ConsPlusNormal"/>
              <w:jc w:val="center"/>
            </w:pPr>
            <w:r>
              <w:t xml:space="preserve">N </w:t>
            </w:r>
            <w:proofErr w:type="gramStart"/>
            <w:r>
              <w:t>п</w:t>
            </w:r>
            <w:proofErr w:type="gramEnd"/>
            <w:r>
              <w:t>/п</w:t>
            </w:r>
          </w:p>
        </w:tc>
        <w:tc>
          <w:tcPr>
            <w:tcW w:w="2778" w:type="dxa"/>
          </w:tcPr>
          <w:p w:rsidR="00E07087" w:rsidRDefault="00E07087">
            <w:pPr>
              <w:pStyle w:val="ConsPlusNormal"/>
              <w:jc w:val="center"/>
            </w:pPr>
            <w:r>
              <w:t>Фамилия, имя, отчество</w:t>
            </w:r>
          </w:p>
        </w:tc>
        <w:tc>
          <w:tcPr>
            <w:tcW w:w="1417" w:type="dxa"/>
          </w:tcPr>
          <w:p w:rsidR="00E07087" w:rsidRDefault="00E07087">
            <w:pPr>
              <w:pStyle w:val="ConsPlusNormal"/>
              <w:jc w:val="center"/>
            </w:pPr>
            <w:r>
              <w:t>Степень родства</w:t>
            </w:r>
          </w:p>
        </w:tc>
        <w:tc>
          <w:tcPr>
            <w:tcW w:w="2165" w:type="dxa"/>
          </w:tcPr>
          <w:p w:rsidR="00E07087" w:rsidRDefault="00E07087">
            <w:pPr>
              <w:pStyle w:val="ConsPlusNormal"/>
              <w:jc w:val="center"/>
            </w:pPr>
            <w:r>
              <w:t>Число, месяц, год рождения</w:t>
            </w:r>
          </w:p>
        </w:tc>
        <w:tc>
          <w:tcPr>
            <w:tcW w:w="1871" w:type="dxa"/>
          </w:tcPr>
          <w:p w:rsidR="00E07087" w:rsidRDefault="00E07087">
            <w:pPr>
              <w:pStyle w:val="ConsPlusNormal"/>
              <w:jc w:val="center"/>
            </w:pPr>
            <w:r>
              <w:t>Инвалидность</w:t>
            </w:r>
          </w:p>
        </w:tc>
      </w:tr>
      <w:tr w:rsidR="00E07087">
        <w:tc>
          <w:tcPr>
            <w:tcW w:w="821" w:type="dxa"/>
          </w:tcPr>
          <w:p w:rsidR="00E07087" w:rsidRDefault="00E07087">
            <w:pPr>
              <w:pStyle w:val="ConsPlusNormal"/>
            </w:pPr>
          </w:p>
        </w:tc>
        <w:tc>
          <w:tcPr>
            <w:tcW w:w="2778" w:type="dxa"/>
          </w:tcPr>
          <w:p w:rsidR="00E07087" w:rsidRDefault="00E07087">
            <w:pPr>
              <w:pStyle w:val="ConsPlusNormal"/>
            </w:pPr>
          </w:p>
        </w:tc>
        <w:tc>
          <w:tcPr>
            <w:tcW w:w="1417" w:type="dxa"/>
          </w:tcPr>
          <w:p w:rsidR="00E07087" w:rsidRDefault="00E07087">
            <w:pPr>
              <w:pStyle w:val="ConsPlusNormal"/>
            </w:pPr>
          </w:p>
        </w:tc>
        <w:tc>
          <w:tcPr>
            <w:tcW w:w="2165" w:type="dxa"/>
          </w:tcPr>
          <w:p w:rsidR="00E07087" w:rsidRDefault="00E07087">
            <w:pPr>
              <w:pStyle w:val="ConsPlusNormal"/>
            </w:pPr>
          </w:p>
        </w:tc>
        <w:tc>
          <w:tcPr>
            <w:tcW w:w="1871" w:type="dxa"/>
          </w:tcPr>
          <w:p w:rsidR="00E07087" w:rsidRDefault="00E07087">
            <w:pPr>
              <w:pStyle w:val="ConsPlusNormal"/>
            </w:pPr>
          </w:p>
        </w:tc>
      </w:tr>
      <w:tr w:rsidR="00E07087">
        <w:tc>
          <w:tcPr>
            <w:tcW w:w="821" w:type="dxa"/>
          </w:tcPr>
          <w:p w:rsidR="00E07087" w:rsidRDefault="00E07087">
            <w:pPr>
              <w:pStyle w:val="ConsPlusNormal"/>
            </w:pPr>
          </w:p>
        </w:tc>
        <w:tc>
          <w:tcPr>
            <w:tcW w:w="2778" w:type="dxa"/>
          </w:tcPr>
          <w:p w:rsidR="00E07087" w:rsidRDefault="00E07087">
            <w:pPr>
              <w:pStyle w:val="ConsPlusNormal"/>
            </w:pPr>
          </w:p>
        </w:tc>
        <w:tc>
          <w:tcPr>
            <w:tcW w:w="1417" w:type="dxa"/>
          </w:tcPr>
          <w:p w:rsidR="00E07087" w:rsidRDefault="00E07087">
            <w:pPr>
              <w:pStyle w:val="ConsPlusNormal"/>
            </w:pPr>
          </w:p>
        </w:tc>
        <w:tc>
          <w:tcPr>
            <w:tcW w:w="2165" w:type="dxa"/>
          </w:tcPr>
          <w:p w:rsidR="00E07087" w:rsidRDefault="00E07087">
            <w:pPr>
              <w:pStyle w:val="ConsPlusNormal"/>
            </w:pPr>
          </w:p>
        </w:tc>
        <w:tc>
          <w:tcPr>
            <w:tcW w:w="1871" w:type="dxa"/>
          </w:tcPr>
          <w:p w:rsidR="00E07087" w:rsidRDefault="00E07087">
            <w:pPr>
              <w:pStyle w:val="ConsPlusNormal"/>
            </w:pPr>
          </w:p>
        </w:tc>
      </w:tr>
    </w:tbl>
    <w:p w:rsidR="00E07087" w:rsidRDefault="00E07087">
      <w:pPr>
        <w:pStyle w:val="ConsPlusNormal"/>
        <w:jc w:val="both"/>
      </w:pPr>
    </w:p>
    <w:p w:rsidR="00E07087" w:rsidRDefault="00E07087">
      <w:pPr>
        <w:pStyle w:val="ConsPlusNonformat"/>
        <w:jc w:val="both"/>
      </w:pPr>
      <w:r>
        <w:t xml:space="preserve">    Прошу  определить право на получение социальной выплаты на приобретение</w:t>
      </w:r>
    </w:p>
    <w:p w:rsidR="00E07087" w:rsidRDefault="00E07087">
      <w:pPr>
        <w:pStyle w:val="ConsPlusNonformat"/>
        <w:jc w:val="both"/>
      </w:pPr>
      <w:r>
        <w:t>жилого  помещения  на  территории  Амурской  области в собственность, в том</w:t>
      </w:r>
    </w:p>
    <w:p w:rsidR="00E07087" w:rsidRDefault="00E07087">
      <w:pPr>
        <w:pStyle w:val="ConsPlusNonformat"/>
        <w:jc w:val="both"/>
      </w:pPr>
      <w:proofErr w:type="gramStart"/>
      <w:r>
        <w:t>числе</w:t>
      </w:r>
      <w:proofErr w:type="gramEnd"/>
      <w:r>
        <w:t xml:space="preserve"> на условиях участия в долевом строительстве многоквартирных домов.</w:t>
      </w:r>
    </w:p>
    <w:p w:rsidR="00E07087" w:rsidRDefault="00E07087">
      <w:pPr>
        <w:pStyle w:val="ConsPlusNonformat"/>
        <w:jc w:val="both"/>
      </w:pPr>
      <w:r>
        <w:t xml:space="preserve">    К заявлению прилагаю следующие документы:</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Подтверждаю  свое  согласие  на  обработку и передачу </w:t>
      </w:r>
      <w:proofErr w:type="gramStart"/>
      <w:r>
        <w:t>указанных</w:t>
      </w:r>
      <w:proofErr w:type="gramEnd"/>
      <w:r>
        <w:t xml:space="preserve"> в настоящем</w:t>
      </w:r>
    </w:p>
    <w:p w:rsidR="00E07087" w:rsidRDefault="00E07087">
      <w:pPr>
        <w:pStyle w:val="ConsPlusNonformat"/>
        <w:jc w:val="both"/>
      </w:pPr>
      <w:proofErr w:type="gramStart"/>
      <w:r>
        <w:t>заявлении</w:t>
      </w:r>
      <w:proofErr w:type="gramEnd"/>
      <w:r>
        <w:t xml:space="preserve"> персональных данных.</w:t>
      </w:r>
    </w:p>
    <w:p w:rsidR="00E07087" w:rsidRDefault="00E07087">
      <w:pPr>
        <w:pStyle w:val="ConsPlusNonformat"/>
        <w:jc w:val="both"/>
      </w:pPr>
    </w:p>
    <w:p w:rsidR="00E07087" w:rsidRDefault="00E07087">
      <w:pPr>
        <w:pStyle w:val="ConsPlusNonformat"/>
        <w:jc w:val="both"/>
      </w:pPr>
      <w:r>
        <w:t>_____________                                                 _____________</w:t>
      </w:r>
    </w:p>
    <w:p w:rsidR="00E07087" w:rsidRDefault="00E07087">
      <w:pPr>
        <w:pStyle w:val="ConsPlusNonformat"/>
        <w:jc w:val="both"/>
      </w:pPr>
      <w:r>
        <w:t xml:space="preserve">   (дата)                                                       (подпись)</w:t>
      </w:r>
    </w:p>
    <w:p w:rsidR="00E07087" w:rsidRDefault="00E07087">
      <w:pPr>
        <w:pStyle w:val="ConsPlusNonformat"/>
        <w:jc w:val="both"/>
      </w:pPr>
    </w:p>
    <w:p w:rsidR="00E07087" w:rsidRDefault="00E07087">
      <w:pPr>
        <w:pStyle w:val="ConsPlusNonformat"/>
        <w:jc w:val="both"/>
      </w:pPr>
      <w:r>
        <w:t xml:space="preserve">Данные, указанные в </w:t>
      </w:r>
      <w:proofErr w:type="gramStart"/>
      <w:r>
        <w:t>заявлении</w:t>
      </w:r>
      <w:proofErr w:type="gramEnd"/>
      <w:r>
        <w:t>, соответствуют представленным документам.</w:t>
      </w:r>
    </w:p>
    <w:p w:rsidR="00E07087" w:rsidRDefault="00E07087">
      <w:pPr>
        <w:pStyle w:val="ConsPlusNonformat"/>
        <w:jc w:val="both"/>
      </w:pPr>
    </w:p>
    <w:p w:rsidR="00E07087" w:rsidRDefault="00E07087">
      <w:pPr>
        <w:pStyle w:val="ConsPlusNonformat"/>
        <w:jc w:val="both"/>
      </w:pPr>
      <w:r>
        <w:t>Заявление и документы гражданки (гражданина)</w:t>
      </w:r>
    </w:p>
    <w:p w:rsidR="00E07087" w:rsidRDefault="00E07087">
      <w:pPr>
        <w:pStyle w:val="ConsPlusNonformat"/>
        <w:jc w:val="both"/>
      </w:pPr>
      <w:proofErr w:type="gramStart"/>
      <w:r>
        <w:t>зарегистрированы</w:t>
      </w:r>
      <w:proofErr w:type="gramEnd"/>
      <w:r>
        <w:t xml:space="preserve">  ________________________ принял _________________________</w:t>
      </w:r>
    </w:p>
    <w:p w:rsidR="00E07087" w:rsidRDefault="00E07087">
      <w:pPr>
        <w:pStyle w:val="ConsPlusNonformat"/>
        <w:jc w:val="both"/>
      </w:pPr>
      <w:r>
        <w:t xml:space="preserve">                   </w:t>
      </w:r>
      <w:proofErr w:type="gramStart"/>
      <w:r>
        <w:t>(регистрационный номер          (дата приема заявления)</w:t>
      </w:r>
      <w:proofErr w:type="gramEnd"/>
    </w:p>
    <w:p w:rsidR="00E07087" w:rsidRDefault="00E07087">
      <w:pPr>
        <w:pStyle w:val="ConsPlusNonformat"/>
        <w:jc w:val="both"/>
      </w:pPr>
      <w:r>
        <w:t xml:space="preserve">                           заявления)</w:t>
      </w:r>
    </w:p>
    <w:p w:rsidR="00E07087" w:rsidRDefault="00E07087">
      <w:pPr>
        <w:pStyle w:val="ConsPlusNonformat"/>
        <w:jc w:val="both"/>
      </w:pPr>
      <w:r>
        <w:t>_______________________                           _________________________</w:t>
      </w:r>
    </w:p>
    <w:p w:rsidR="00E07087" w:rsidRDefault="00E07087">
      <w:pPr>
        <w:pStyle w:val="ConsPlusNonformat"/>
        <w:jc w:val="both"/>
      </w:pPr>
      <w:r>
        <w:t xml:space="preserve"> (подпись специалиста)                              (расшифровка подписи)</w:t>
      </w:r>
    </w:p>
    <w:p w:rsidR="00E07087" w:rsidRDefault="00E07087">
      <w:pPr>
        <w:pStyle w:val="ConsPlusNonformat"/>
        <w:jc w:val="both"/>
      </w:pPr>
    </w:p>
    <w:p w:rsidR="00E07087" w:rsidRDefault="00E07087">
      <w:pPr>
        <w:pStyle w:val="ConsPlusNonformat"/>
        <w:jc w:val="both"/>
      </w:pPr>
      <w:r>
        <w:t xml:space="preserve">                              (линия отреза)</w:t>
      </w:r>
    </w:p>
    <w:p w:rsidR="00E07087" w:rsidRDefault="00E07087">
      <w:pPr>
        <w:pStyle w:val="ConsPlusNonformat"/>
        <w:jc w:val="both"/>
      </w:pPr>
      <w:r>
        <w:t>---------------------------------------------------------------------------</w:t>
      </w:r>
    </w:p>
    <w:p w:rsidR="00E07087" w:rsidRDefault="00E07087">
      <w:pPr>
        <w:pStyle w:val="ConsPlusNonformat"/>
        <w:jc w:val="both"/>
      </w:pPr>
    </w:p>
    <w:p w:rsidR="00E07087" w:rsidRDefault="00E07087">
      <w:pPr>
        <w:pStyle w:val="ConsPlusNonformat"/>
        <w:jc w:val="both"/>
      </w:pPr>
      <w:r>
        <w:t>Заявление и документы об определении</w:t>
      </w:r>
    </w:p>
    <w:p w:rsidR="00E07087" w:rsidRDefault="00E07087">
      <w:pPr>
        <w:pStyle w:val="ConsPlusNonformat"/>
        <w:jc w:val="both"/>
      </w:pPr>
      <w:r>
        <w:t>права на получение социальной выплаты</w:t>
      </w:r>
    </w:p>
    <w:p w:rsidR="00E07087" w:rsidRDefault="00E07087">
      <w:pPr>
        <w:pStyle w:val="ConsPlusNonformat"/>
        <w:jc w:val="both"/>
      </w:pPr>
      <w:r>
        <w:t>на приобретение жилого помещения</w:t>
      </w:r>
    </w:p>
    <w:p w:rsidR="00E07087" w:rsidRDefault="00E07087">
      <w:pPr>
        <w:pStyle w:val="ConsPlusNonformat"/>
        <w:jc w:val="both"/>
      </w:pPr>
      <w:r>
        <w:t>на территории Амурской области</w:t>
      </w:r>
    </w:p>
    <w:p w:rsidR="00E07087" w:rsidRDefault="00E07087">
      <w:pPr>
        <w:pStyle w:val="ConsPlusNonformat"/>
        <w:jc w:val="both"/>
      </w:pPr>
      <w:r>
        <w:t>в собственность, в том числе на условиях</w:t>
      </w:r>
    </w:p>
    <w:p w:rsidR="00E07087" w:rsidRDefault="00E07087">
      <w:pPr>
        <w:pStyle w:val="ConsPlusNonformat"/>
        <w:jc w:val="both"/>
      </w:pPr>
      <w:r>
        <w:t xml:space="preserve">участия в долевом </w:t>
      </w:r>
      <w:proofErr w:type="gramStart"/>
      <w:r>
        <w:t>строительстве</w:t>
      </w:r>
      <w:proofErr w:type="gramEnd"/>
    </w:p>
    <w:p w:rsidR="00E07087" w:rsidRDefault="00E07087">
      <w:pPr>
        <w:pStyle w:val="ConsPlusNonformat"/>
        <w:jc w:val="both"/>
      </w:pPr>
      <w:r>
        <w:t>многоквартирных домов                    __________________________________</w:t>
      </w:r>
    </w:p>
    <w:p w:rsidR="00E07087" w:rsidRDefault="00E07087">
      <w:pPr>
        <w:pStyle w:val="ConsPlusNonformat"/>
        <w:jc w:val="both"/>
      </w:pPr>
      <w:r>
        <w:t xml:space="preserve">                                                  (Ф.И.О. заявителя)</w:t>
      </w:r>
    </w:p>
    <w:p w:rsidR="00E07087" w:rsidRDefault="00E07087">
      <w:pPr>
        <w:pStyle w:val="ConsPlusNonformat"/>
        <w:jc w:val="both"/>
      </w:pPr>
      <w:r>
        <w:t>принял _________________________________ __________________________________</w:t>
      </w:r>
    </w:p>
    <w:p w:rsidR="00E07087" w:rsidRDefault="00E07087">
      <w:pPr>
        <w:pStyle w:val="ConsPlusNonformat"/>
        <w:jc w:val="both"/>
      </w:pPr>
      <w:r>
        <w:t xml:space="preserve">        </w:t>
      </w:r>
      <w:proofErr w:type="gramStart"/>
      <w:r>
        <w:t>(дата приема и регистрационный           (Ф.И.О. специалиста)</w:t>
      </w:r>
      <w:proofErr w:type="gramEnd"/>
    </w:p>
    <w:p w:rsidR="00E07087" w:rsidRDefault="00E07087">
      <w:pPr>
        <w:pStyle w:val="ConsPlusNonformat"/>
        <w:jc w:val="both"/>
      </w:pPr>
      <w:r>
        <w:t xml:space="preserve">             номер заявления)</w:t>
      </w: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right"/>
        <w:outlineLvl w:val="1"/>
      </w:pPr>
      <w:r>
        <w:t>Приложение N 2</w:t>
      </w:r>
    </w:p>
    <w:p w:rsidR="00E07087" w:rsidRDefault="00E07087">
      <w:pPr>
        <w:pStyle w:val="ConsPlusNormal"/>
        <w:jc w:val="right"/>
      </w:pPr>
      <w:r>
        <w:t>к Порядку</w:t>
      </w:r>
    </w:p>
    <w:p w:rsidR="00E07087" w:rsidRDefault="00E07087">
      <w:pPr>
        <w:pStyle w:val="ConsPlusNormal"/>
        <w:jc w:val="both"/>
      </w:pPr>
    </w:p>
    <w:p w:rsidR="00E07087" w:rsidRDefault="00E07087">
      <w:pPr>
        <w:pStyle w:val="ConsPlusNonformat"/>
        <w:jc w:val="both"/>
      </w:pPr>
      <w:bookmarkStart w:id="57" w:name="P377"/>
      <w:bookmarkEnd w:id="57"/>
      <w:r>
        <w:t xml:space="preserve">                                  РЕШЕНИЕ</w:t>
      </w:r>
    </w:p>
    <w:p w:rsidR="00E07087" w:rsidRDefault="00E07087">
      <w:pPr>
        <w:pStyle w:val="ConsPlusNonformat"/>
        <w:jc w:val="both"/>
      </w:pPr>
      <w:r>
        <w:t xml:space="preserve">              о наличии права на получение социальной выплаты</w:t>
      </w:r>
    </w:p>
    <w:p w:rsidR="00E07087" w:rsidRDefault="00E07087">
      <w:pPr>
        <w:pStyle w:val="ConsPlusNonformat"/>
        <w:jc w:val="both"/>
      </w:pPr>
      <w:r>
        <w:t xml:space="preserve">              на приобретение жилого помещения на территории</w:t>
      </w:r>
    </w:p>
    <w:p w:rsidR="00E07087" w:rsidRDefault="00E07087">
      <w:pPr>
        <w:pStyle w:val="ConsPlusNonformat"/>
        <w:jc w:val="both"/>
      </w:pPr>
      <w:r>
        <w:t xml:space="preserve">               Амурской области в собственность, в том числе</w:t>
      </w:r>
    </w:p>
    <w:p w:rsidR="00E07087" w:rsidRDefault="00E07087">
      <w:pPr>
        <w:pStyle w:val="ConsPlusNonformat"/>
        <w:jc w:val="both"/>
      </w:pPr>
      <w:r>
        <w:t xml:space="preserve">                на условиях участия в долевом строительстве</w:t>
      </w:r>
    </w:p>
    <w:p w:rsidR="00E07087" w:rsidRDefault="00E07087">
      <w:pPr>
        <w:pStyle w:val="ConsPlusNonformat"/>
        <w:jc w:val="both"/>
      </w:pPr>
      <w:r>
        <w:t xml:space="preserve">                           многоквартирных домов</w:t>
      </w:r>
    </w:p>
    <w:p w:rsidR="00E07087" w:rsidRDefault="00E07087">
      <w:pPr>
        <w:pStyle w:val="ConsPlusNonformat"/>
        <w:jc w:val="both"/>
      </w:pPr>
    </w:p>
    <w:p w:rsidR="00E07087" w:rsidRDefault="00E07087">
      <w:pPr>
        <w:pStyle w:val="ConsPlusNonformat"/>
        <w:jc w:val="both"/>
      </w:pPr>
      <w:r>
        <w:t>от _____________                                                 N ________</w:t>
      </w:r>
    </w:p>
    <w:p w:rsidR="00E07087" w:rsidRDefault="00E07087">
      <w:pPr>
        <w:pStyle w:val="ConsPlusNonformat"/>
        <w:jc w:val="both"/>
      </w:pPr>
    </w:p>
    <w:p w:rsidR="00E07087" w:rsidRDefault="00E07087">
      <w:pPr>
        <w:pStyle w:val="ConsPlusNonformat"/>
        <w:jc w:val="both"/>
      </w:pPr>
      <w:r>
        <w:t>По   результатам   рассмотрения   представленных   документов  и  сведений,</w:t>
      </w:r>
    </w:p>
    <w:p w:rsidR="00E07087" w:rsidRDefault="00E07087">
      <w:pPr>
        <w:pStyle w:val="ConsPlusNonformat"/>
        <w:jc w:val="both"/>
      </w:pPr>
      <w:r>
        <w:t>содержащихся  в  них, органом местного самоуправления муниципального района</w:t>
      </w:r>
    </w:p>
    <w:p w:rsidR="00E07087" w:rsidRDefault="00E07087">
      <w:pPr>
        <w:pStyle w:val="ConsPlusNonformat"/>
        <w:jc w:val="both"/>
      </w:pPr>
      <w:r>
        <w:t>(городского округа, муниципального округа) Амурской области</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                              (наименование)</w:t>
      </w:r>
    </w:p>
    <w:p w:rsidR="00E07087" w:rsidRDefault="00E07087">
      <w:pPr>
        <w:pStyle w:val="ConsPlusNonformat"/>
        <w:jc w:val="both"/>
      </w:pPr>
      <w:r>
        <w:t xml:space="preserve">принято  решение  о  наличии  права  на  получение  социальной  выплаты  </w:t>
      </w:r>
      <w:proofErr w:type="gramStart"/>
      <w:r>
        <w:t>на</w:t>
      </w:r>
      <w:proofErr w:type="gramEnd"/>
    </w:p>
    <w:p w:rsidR="00E07087" w:rsidRDefault="00E07087">
      <w:pPr>
        <w:pStyle w:val="ConsPlusNonformat"/>
        <w:jc w:val="both"/>
      </w:pPr>
      <w:r>
        <w:t>приобретение   жилого   помещения   на   территории   Амурской   области  в</w:t>
      </w:r>
    </w:p>
    <w:p w:rsidR="00E07087" w:rsidRDefault="00E07087">
      <w:pPr>
        <w:pStyle w:val="ConsPlusNonformat"/>
        <w:jc w:val="both"/>
      </w:pPr>
      <w:r>
        <w:t>собственность,  в  том  числе  на  условиях участия в долевом строительстве</w:t>
      </w:r>
    </w:p>
    <w:p w:rsidR="00E07087" w:rsidRDefault="00E07087">
      <w:pPr>
        <w:pStyle w:val="ConsPlusNonformat"/>
        <w:jc w:val="both"/>
      </w:pPr>
      <w:r>
        <w:t>многоквартирных домов у</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                    (фамилия, имя, отчество гражданина)</w:t>
      </w:r>
    </w:p>
    <w:p w:rsidR="00E07087" w:rsidRDefault="00E07087">
      <w:pPr>
        <w:pStyle w:val="ConsPlusNonformat"/>
        <w:jc w:val="both"/>
      </w:pPr>
    </w:p>
    <w:p w:rsidR="00E07087" w:rsidRDefault="00E07087">
      <w:pPr>
        <w:pStyle w:val="ConsPlusNonformat"/>
        <w:jc w:val="both"/>
      </w:pPr>
      <w:r>
        <w:t>Глава органа местного</w:t>
      </w:r>
    </w:p>
    <w:p w:rsidR="00E07087" w:rsidRDefault="00E07087">
      <w:pPr>
        <w:pStyle w:val="ConsPlusNonformat"/>
        <w:jc w:val="both"/>
      </w:pPr>
      <w:r>
        <w:t>самоуправления муниципального</w:t>
      </w:r>
    </w:p>
    <w:p w:rsidR="00E07087" w:rsidRDefault="00E07087">
      <w:pPr>
        <w:pStyle w:val="ConsPlusNonformat"/>
        <w:jc w:val="both"/>
      </w:pPr>
      <w:proofErr w:type="gramStart"/>
      <w:r>
        <w:t>района (городского округа,</w:t>
      </w:r>
      <w:proofErr w:type="gramEnd"/>
    </w:p>
    <w:p w:rsidR="00E07087" w:rsidRDefault="00E07087">
      <w:pPr>
        <w:pStyle w:val="ConsPlusNonformat"/>
        <w:jc w:val="both"/>
      </w:pPr>
      <w:r>
        <w:t>муниципального округа)</w:t>
      </w:r>
    </w:p>
    <w:p w:rsidR="00E07087" w:rsidRDefault="00E07087">
      <w:pPr>
        <w:pStyle w:val="ConsPlusNonformat"/>
        <w:jc w:val="both"/>
      </w:pPr>
      <w:r>
        <w:t>Амурской области</w:t>
      </w:r>
    </w:p>
    <w:p w:rsidR="00E07087" w:rsidRDefault="00E07087">
      <w:pPr>
        <w:pStyle w:val="ConsPlusNonformat"/>
        <w:jc w:val="both"/>
      </w:pPr>
    </w:p>
    <w:p w:rsidR="00E07087" w:rsidRDefault="00E07087">
      <w:pPr>
        <w:pStyle w:val="ConsPlusNonformat"/>
        <w:jc w:val="both"/>
      </w:pPr>
      <w:r>
        <w:t>М.П.                      _____________________________________ ___________</w:t>
      </w:r>
    </w:p>
    <w:p w:rsidR="00E07087" w:rsidRDefault="00E07087">
      <w:pPr>
        <w:pStyle w:val="ConsPlusNonformat"/>
        <w:jc w:val="both"/>
      </w:pPr>
      <w:r>
        <w:t xml:space="preserve">                                (фамилия, имя, отчество)         (подпись)</w:t>
      </w: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right"/>
        <w:outlineLvl w:val="1"/>
      </w:pPr>
      <w:r>
        <w:t>Приложение N 3</w:t>
      </w:r>
    </w:p>
    <w:p w:rsidR="00E07087" w:rsidRDefault="00E07087">
      <w:pPr>
        <w:pStyle w:val="ConsPlusNormal"/>
        <w:jc w:val="right"/>
      </w:pPr>
      <w:r>
        <w:t>к Порядку</w:t>
      </w:r>
    </w:p>
    <w:p w:rsidR="00E07087" w:rsidRDefault="00E07087">
      <w:pPr>
        <w:pStyle w:val="ConsPlusNormal"/>
        <w:jc w:val="both"/>
      </w:pPr>
    </w:p>
    <w:p w:rsidR="00E07087" w:rsidRDefault="00E07087">
      <w:pPr>
        <w:pStyle w:val="ConsPlusNonformat"/>
        <w:jc w:val="both"/>
      </w:pPr>
      <w:bookmarkStart w:id="58" w:name="P414"/>
      <w:bookmarkEnd w:id="58"/>
      <w:r>
        <w:t xml:space="preserve">                                  РЕШЕНИЕ</w:t>
      </w:r>
    </w:p>
    <w:p w:rsidR="00E07087" w:rsidRDefault="00E07087">
      <w:pPr>
        <w:pStyle w:val="ConsPlusNonformat"/>
        <w:jc w:val="both"/>
      </w:pPr>
      <w:r>
        <w:t xml:space="preserve">            об отсутствии права на получение социальной выплаты</w:t>
      </w:r>
    </w:p>
    <w:p w:rsidR="00E07087" w:rsidRDefault="00E07087">
      <w:pPr>
        <w:pStyle w:val="ConsPlusNonformat"/>
        <w:jc w:val="both"/>
      </w:pPr>
      <w:r>
        <w:t xml:space="preserve">              на приобретение жилого помещения на территории</w:t>
      </w:r>
    </w:p>
    <w:p w:rsidR="00E07087" w:rsidRDefault="00E07087">
      <w:pPr>
        <w:pStyle w:val="ConsPlusNonformat"/>
        <w:jc w:val="both"/>
      </w:pPr>
      <w:r>
        <w:t xml:space="preserve">               Амурской области в собственность, в том числе</w:t>
      </w:r>
    </w:p>
    <w:p w:rsidR="00E07087" w:rsidRDefault="00E07087">
      <w:pPr>
        <w:pStyle w:val="ConsPlusNonformat"/>
        <w:jc w:val="both"/>
      </w:pPr>
      <w:r>
        <w:t xml:space="preserve">                на условиях участия в долевом строительстве</w:t>
      </w:r>
    </w:p>
    <w:p w:rsidR="00E07087" w:rsidRDefault="00E07087">
      <w:pPr>
        <w:pStyle w:val="ConsPlusNonformat"/>
        <w:jc w:val="both"/>
      </w:pPr>
      <w:r>
        <w:t xml:space="preserve">                           многоквартирных домов</w:t>
      </w:r>
    </w:p>
    <w:p w:rsidR="00E07087" w:rsidRDefault="00E07087">
      <w:pPr>
        <w:pStyle w:val="ConsPlusNonformat"/>
        <w:jc w:val="both"/>
      </w:pPr>
    </w:p>
    <w:p w:rsidR="00E07087" w:rsidRDefault="00E07087">
      <w:pPr>
        <w:pStyle w:val="ConsPlusNonformat"/>
        <w:jc w:val="both"/>
      </w:pPr>
      <w:r>
        <w:t>от _____________                                                 N ________</w:t>
      </w:r>
    </w:p>
    <w:p w:rsidR="00E07087" w:rsidRDefault="00E07087">
      <w:pPr>
        <w:pStyle w:val="ConsPlusNonformat"/>
        <w:jc w:val="both"/>
      </w:pPr>
    </w:p>
    <w:p w:rsidR="00E07087" w:rsidRDefault="00E07087">
      <w:pPr>
        <w:pStyle w:val="ConsPlusNonformat"/>
        <w:jc w:val="both"/>
      </w:pPr>
      <w:r>
        <w:t xml:space="preserve">    По  результатам  рассмотрения  представленных  документов  и  сведений,</w:t>
      </w:r>
    </w:p>
    <w:p w:rsidR="00E07087" w:rsidRDefault="00E07087">
      <w:pPr>
        <w:pStyle w:val="ConsPlusNonformat"/>
        <w:jc w:val="both"/>
      </w:pPr>
      <w:r>
        <w:t>содержащихся  в  них, органом местного самоуправления муниципального района</w:t>
      </w:r>
    </w:p>
    <w:p w:rsidR="00E07087" w:rsidRDefault="00E07087">
      <w:pPr>
        <w:pStyle w:val="ConsPlusNonformat"/>
        <w:jc w:val="both"/>
      </w:pPr>
      <w:r>
        <w:t>(городского округа, муниципального округа) Амурской области</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                              (наименование)</w:t>
      </w:r>
    </w:p>
    <w:p w:rsidR="00E07087" w:rsidRDefault="00E07087">
      <w:pPr>
        <w:pStyle w:val="ConsPlusNonformat"/>
        <w:jc w:val="both"/>
      </w:pPr>
      <w:r>
        <w:t xml:space="preserve">принято  решение  об  отсутствии  права  на получение социальной выплаты </w:t>
      </w:r>
      <w:proofErr w:type="gramStart"/>
      <w:r>
        <w:t>на</w:t>
      </w:r>
      <w:proofErr w:type="gramEnd"/>
    </w:p>
    <w:p w:rsidR="00E07087" w:rsidRDefault="00E07087">
      <w:pPr>
        <w:pStyle w:val="ConsPlusNonformat"/>
        <w:jc w:val="both"/>
      </w:pPr>
      <w:r>
        <w:t>приобретение   жилого   помещения   на   территории   Амурской   области  в</w:t>
      </w:r>
    </w:p>
    <w:p w:rsidR="00E07087" w:rsidRDefault="00E07087">
      <w:pPr>
        <w:pStyle w:val="ConsPlusNonformat"/>
        <w:jc w:val="both"/>
      </w:pPr>
      <w:r>
        <w:t>собственность,  в  том  числе  на  условиях участия в долевом строительстве</w:t>
      </w:r>
    </w:p>
    <w:p w:rsidR="00E07087" w:rsidRDefault="00E07087">
      <w:pPr>
        <w:pStyle w:val="ConsPlusNonformat"/>
        <w:jc w:val="both"/>
      </w:pPr>
      <w:r>
        <w:t>многоквартирных домов, у</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                    (фамилия, имя, отчество гражданина)</w:t>
      </w:r>
    </w:p>
    <w:p w:rsidR="00E07087" w:rsidRDefault="00E07087">
      <w:pPr>
        <w:pStyle w:val="ConsPlusNonformat"/>
        <w:jc w:val="both"/>
      </w:pPr>
      <w:r>
        <w:t xml:space="preserve">в   </w:t>
      </w:r>
      <w:proofErr w:type="gramStart"/>
      <w:r>
        <w:t>соответствии</w:t>
      </w:r>
      <w:proofErr w:type="gramEnd"/>
      <w:r>
        <w:t xml:space="preserve">   с  подпунктом  ____  </w:t>
      </w:r>
      <w:hyperlink w:anchor="P119">
        <w:r>
          <w:rPr>
            <w:color w:val="0000FF"/>
          </w:rPr>
          <w:t>пункта  11</w:t>
        </w:r>
      </w:hyperlink>
      <w:r>
        <w:t xml:space="preserve">  Порядка  предоставления</w:t>
      </w:r>
    </w:p>
    <w:p w:rsidR="00E07087" w:rsidRDefault="00E07087">
      <w:pPr>
        <w:pStyle w:val="ConsPlusNonformat"/>
        <w:jc w:val="both"/>
      </w:pPr>
      <w:r>
        <w:t>социальной  выплаты на приобретение жилого помещения на территории Амурской</w:t>
      </w:r>
    </w:p>
    <w:p w:rsidR="00E07087" w:rsidRDefault="00E07087">
      <w:pPr>
        <w:pStyle w:val="ConsPlusNonformat"/>
        <w:jc w:val="both"/>
      </w:pPr>
      <w:r>
        <w:t>области  в  собственность,  в  том  числе  на  условиях  участия  в долевом</w:t>
      </w:r>
    </w:p>
    <w:p w:rsidR="00E07087" w:rsidRDefault="00E07087">
      <w:pPr>
        <w:pStyle w:val="ConsPlusNonformat"/>
        <w:jc w:val="both"/>
      </w:pPr>
      <w:r>
        <w:t xml:space="preserve">строительстве    многоквартирных    домов,   </w:t>
      </w:r>
      <w:proofErr w:type="gramStart"/>
      <w:r>
        <w:t>утвержденного</w:t>
      </w:r>
      <w:proofErr w:type="gramEnd"/>
      <w:r>
        <w:t xml:space="preserve">   постановлением</w:t>
      </w:r>
    </w:p>
    <w:p w:rsidR="00E07087" w:rsidRDefault="00E07087">
      <w:pPr>
        <w:pStyle w:val="ConsPlusNonformat"/>
        <w:jc w:val="both"/>
      </w:pPr>
      <w:proofErr w:type="gramStart"/>
      <w:r>
        <w:t>Правительства  Амурской области от 16.06.2020 N 383 (указывается основание,</w:t>
      </w:r>
      <w:proofErr w:type="gramEnd"/>
    </w:p>
    <w:p w:rsidR="00E07087" w:rsidRDefault="00E07087">
      <w:pPr>
        <w:pStyle w:val="ConsPlusNonformat"/>
        <w:jc w:val="both"/>
      </w:pPr>
      <w:r>
        <w:t xml:space="preserve">по  </w:t>
      </w:r>
      <w:proofErr w:type="gramStart"/>
      <w:r>
        <w:t>которому</w:t>
      </w:r>
      <w:proofErr w:type="gramEnd"/>
      <w:r>
        <w:t xml:space="preserve">  принято  решение  об отсутствии права на получение социальной</w:t>
      </w:r>
    </w:p>
    <w:p w:rsidR="00E07087" w:rsidRDefault="00E07087">
      <w:pPr>
        <w:pStyle w:val="ConsPlusNonformat"/>
        <w:jc w:val="both"/>
      </w:pPr>
      <w:r>
        <w:t>выплаты  на  приобретение жилого помещения на территории Амурской области в</w:t>
      </w:r>
    </w:p>
    <w:p w:rsidR="00E07087" w:rsidRDefault="00E07087">
      <w:pPr>
        <w:pStyle w:val="ConsPlusNonformat"/>
        <w:jc w:val="both"/>
      </w:pPr>
      <w:r>
        <w:t>собственность,  в  том  числе  на  условиях участия в долевом строительстве</w:t>
      </w:r>
    </w:p>
    <w:p w:rsidR="00E07087" w:rsidRDefault="00E07087">
      <w:pPr>
        <w:pStyle w:val="ConsPlusNonformat"/>
        <w:jc w:val="both"/>
      </w:pPr>
      <w:r>
        <w:t>многоквартирных домов).</w:t>
      </w:r>
    </w:p>
    <w:p w:rsidR="00E07087" w:rsidRDefault="00E07087">
      <w:pPr>
        <w:pStyle w:val="ConsPlusNonformat"/>
        <w:jc w:val="both"/>
      </w:pPr>
    </w:p>
    <w:p w:rsidR="00E07087" w:rsidRDefault="00E07087">
      <w:pPr>
        <w:pStyle w:val="ConsPlusNonformat"/>
        <w:jc w:val="both"/>
      </w:pPr>
      <w:r>
        <w:t>Глава органа местного</w:t>
      </w:r>
    </w:p>
    <w:p w:rsidR="00E07087" w:rsidRDefault="00E07087">
      <w:pPr>
        <w:pStyle w:val="ConsPlusNonformat"/>
        <w:jc w:val="both"/>
      </w:pPr>
      <w:r>
        <w:t>самоуправления муниципального</w:t>
      </w:r>
    </w:p>
    <w:p w:rsidR="00E07087" w:rsidRDefault="00E07087">
      <w:pPr>
        <w:pStyle w:val="ConsPlusNonformat"/>
        <w:jc w:val="both"/>
      </w:pPr>
      <w:proofErr w:type="gramStart"/>
      <w:r>
        <w:t>района (городского округа,</w:t>
      </w:r>
      <w:proofErr w:type="gramEnd"/>
    </w:p>
    <w:p w:rsidR="00E07087" w:rsidRDefault="00E07087">
      <w:pPr>
        <w:pStyle w:val="ConsPlusNonformat"/>
        <w:jc w:val="both"/>
      </w:pPr>
      <w:r>
        <w:t>муниципального округа)</w:t>
      </w:r>
    </w:p>
    <w:p w:rsidR="00E07087" w:rsidRDefault="00E07087">
      <w:pPr>
        <w:pStyle w:val="ConsPlusNonformat"/>
        <w:jc w:val="both"/>
      </w:pPr>
      <w:r>
        <w:t>Амурской области</w:t>
      </w:r>
    </w:p>
    <w:p w:rsidR="00E07087" w:rsidRDefault="00E07087">
      <w:pPr>
        <w:pStyle w:val="ConsPlusNonformat"/>
        <w:jc w:val="both"/>
      </w:pPr>
    </w:p>
    <w:p w:rsidR="00E07087" w:rsidRDefault="00E07087">
      <w:pPr>
        <w:pStyle w:val="ConsPlusNonformat"/>
        <w:jc w:val="both"/>
      </w:pPr>
      <w:r>
        <w:t>М.П.                      _____________________________________ ___________</w:t>
      </w:r>
    </w:p>
    <w:p w:rsidR="00E07087" w:rsidRDefault="00E07087">
      <w:pPr>
        <w:pStyle w:val="ConsPlusNonformat"/>
        <w:jc w:val="both"/>
      </w:pPr>
      <w:r>
        <w:t xml:space="preserve">                                (фамилия, имя, отчество)         (подпись)</w:t>
      </w: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right"/>
        <w:outlineLvl w:val="1"/>
      </w:pPr>
      <w:r>
        <w:t>Приложение N 4</w:t>
      </w:r>
    </w:p>
    <w:p w:rsidR="00E07087" w:rsidRDefault="00E07087">
      <w:pPr>
        <w:pStyle w:val="ConsPlusNormal"/>
        <w:jc w:val="right"/>
      </w:pPr>
      <w:r>
        <w:t>к Порядку</w:t>
      </w:r>
    </w:p>
    <w:p w:rsidR="00E07087" w:rsidRDefault="00E070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0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087" w:rsidRDefault="00E070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087" w:rsidRDefault="00E070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087" w:rsidRDefault="00E07087">
            <w:pPr>
              <w:pStyle w:val="ConsPlusNormal"/>
              <w:jc w:val="center"/>
            </w:pPr>
            <w:r>
              <w:rPr>
                <w:color w:val="392C69"/>
              </w:rPr>
              <w:t>Список изменяющих документов</w:t>
            </w:r>
          </w:p>
          <w:p w:rsidR="00E07087" w:rsidRDefault="00E07087">
            <w:pPr>
              <w:pStyle w:val="ConsPlusNormal"/>
              <w:jc w:val="center"/>
            </w:pPr>
            <w:proofErr w:type="gramStart"/>
            <w:r>
              <w:rPr>
                <w:color w:val="392C69"/>
              </w:rPr>
              <w:t>(в ред. постановления Правительства Амурской области</w:t>
            </w:r>
            <w:proofErr w:type="gramEnd"/>
          </w:p>
          <w:p w:rsidR="00E07087" w:rsidRDefault="00E07087">
            <w:pPr>
              <w:pStyle w:val="ConsPlusNormal"/>
              <w:jc w:val="center"/>
            </w:pPr>
            <w:r>
              <w:rPr>
                <w:color w:val="392C69"/>
              </w:rPr>
              <w:t xml:space="preserve">от 03.02.2023 </w:t>
            </w:r>
            <w:hyperlink r:id="rId48">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7087" w:rsidRDefault="00E07087">
            <w:pPr>
              <w:pStyle w:val="ConsPlusNormal"/>
            </w:pPr>
          </w:p>
        </w:tc>
      </w:tr>
    </w:tbl>
    <w:p w:rsidR="00E07087" w:rsidRDefault="00E07087">
      <w:pPr>
        <w:pStyle w:val="ConsPlusNormal"/>
        <w:jc w:val="both"/>
      </w:pPr>
    </w:p>
    <w:p w:rsidR="00E07087" w:rsidRDefault="00E07087">
      <w:pPr>
        <w:pStyle w:val="ConsPlusNormal"/>
        <w:jc w:val="center"/>
      </w:pPr>
      <w:bookmarkStart w:id="59" w:name="P463"/>
      <w:bookmarkEnd w:id="59"/>
      <w:r>
        <w:t>Список граждан, претендующих на получение социальной выплаты</w:t>
      </w:r>
    </w:p>
    <w:p w:rsidR="00E07087" w:rsidRDefault="00E07087">
      <w:pPr>
        <w:pStyle w:val="ConsPlusNormal"/>
        <w:jc w:val="center"/>
      </w:pPr>
      <w:r>
        <w:t>на приобретение жилого помещения на территории Амурской</w:t>
      </w:r>
    </w:p>
    <w:p w:rsidR="00E07087" w:rsidRDefault="00E07087">
      <w:pPr>
        <w:pStyle w:val="ConsPlusNormal"/>
        <w:jc w:val="center"/>
      </w:pPr>
      <w:r>
        <w:t>области в собственность, в том числе на условиях</w:t>
      </w:r>
    </w:p>
    <w:p w:rsidR="00E07087" w:rsidRDefault="00E07087">
      <w:pPr>
        <w:pStyle w:val="ConsPlusNormal"/>
        <w:jc w:val="center"/>
      </w:pPr>
      <w:r>
        <w:t xml:space="preserve">участия в долевом </w:t>
      </w:r>
      <w:proofErr w:type="gramStart"/>
      <w:r>
        <w:t>строительстве</w:t>
      </w:r>
      <w:proofErr w:type="gramEnd"/>
    </w:p>
    <w:p w:rsidR="00E07087" w:rsidRDefault="00E07087">
      <w:pPr>
        <w:pStyle w:val="ConsPlusNormal"/>
        <w:jc w:val="center"/>
      </w:pPr>
      <w:r>
        <w:t>многоквартирных домов</w:t>
      </w:r>
    </w:p>
    <w:p w:rsidR="00E07087" w:rsidRDefault="00E07087">
      <w:pPr>
        <w:pStyle w:val="ConsPlusNormal"/>
        <w:jc w:val="both"/>
      </w:pPr>
    </w:p>
    <w:p w:rsidR="00E07087" w:rsidRDefault="00E07087">
      <w:pPr>
        <w:pStyle w:val="ConsPlusNormal"/>
        <w:sectPr w:rsidR="00E07087" w:rsidSect="0031655D">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3"/>
        <w:gridCol w:w="2632"/>
        <w:gridCol w:w="1958"/>
        <w:gridCol w:w="2325"/>
        <w:gridCol w:w="1928"/>
        <w:gridCol w:w="3978"/>
        <w:gridCol w:w="2674"/>
      </w:tblGrid>
      <w:tr w:rsidR="00E07087">
        <w:tc>
          <w:tcPr>
            <w:tcW w:w="624" w:type="dxa"/>
          </w:tcPr>
          <w:p w:rsidR="00E07087" w:rsidRDefault="00E07087">
            <w:pPr>
              <w:pStyle w:val="ConsPlusNormal"/>
              <w:jc w:val="center"/>
            </w:pPr>
            <w:r>
              <w:t xml:space="preserve">N </w:t>
            </w:r>
            <w:proofErr w:type="gramStart"/>
            <w:r>
              <w:t>п</w:t>
            </w:r>
            <w:proofErr w:type="gramEnd"/>
            <w:r>
              <w:t>/п</w:t>
            </w:r>
          </w:p>
        </w:tc>
        <w:tc>
          <w:tcPr>
            <w:tcW w:w="2438" w:type="dxa"/>
          </w:tcPr>
          <w:p w:rsidR="00E07087" w:rsidRDefault="00E07087">
            <w:pPr>
              <w:pStyle w:val="ConsPlusNormal"/>
              <w:jc w:val="center"/>
            </w:pPr>
            <w:r>
              <w:t>Ф.И.О. гражданина, претендующего на получение социальной выплаты</w:t>
            </w:r>
          </w:p>
        </w:tc>
        <w:tc>
          <w:tcPr>
            <w:tcW w:w="1814" w:type="dxa"/>
          </w:tcPr>
          <w:p w:rsidR="00E07087" w:rsidRDefault="00E07087">
            <w:pPr>
              <w:pStyle w:val="ConsPlusNormal"/>
              <w:jc w:val="center"/>
            </w:pPr>
            <w:r>
              <w:t>Дата регистрации заявления и документов</w:t>
            </w:r>
          </w:p>
        </w:tc>
        <w:tc>
          <w:tcPr>
            <w:tcW w:w="2154" w:type="dxa"/>
          </w:tcPr>
          <w:p w:rsidR="00E07087" w:rsidRDefault="00E07087">
            <w:pPr>
              <w:pStyle w:val="ConsPlusNormal"/>
              <w:jc w:val="center"/>
            </w:pPr>
            <w:r>
              <w:t>Ф.И.О. детей гражданина, их даты рождения</w:t>
            </w:r>
          </w:p>
        </w:tc>
        <w:tc>
          <w:tcPr>
            <w:tcW w:w="1786" w:type="dxa"/>
          </w:tcPr>
          <w:p w:rsidR="00E07087" w:rsidRDefault="00E07087">
            <w:pPr>
              <w:pStyle w:val="ConsPlusNormal"/>
              <w:jc w:val="center"/>
            </w:pPr>
            <w:r>
              <w:t>Наличие инвалидности у ребенка</w:t>
            </w:r>
          </w:p>
        </w:tc>
        <w:tc>
          <w:tcPr>
            <w:tcW w:w="3685" w:type="dxa"/>
          </w:tcPr>
          <w:p w:rsidR="00E07087" w:rsidRDefault="00E07087">
            <w:pPr>
              <w:pStyle w:val="ConsPlusNormal"/>
              <w:jc w:val="center"/>
            </w:pPr>
            <w:r>
              <w:t>Информация о прохождении военной службы по контракту о прохождении военной службы, об участии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2477" w:type="dxa"/>
          </w:tcPr>
          <w:p w:rsidR="00E07087" w:rsidRDefault="00E07087">
            <w:pPr>
              <w:pStyle w:val="ConsPlusNormal"/>
              <w:jc w:val="center"/>
            </w:pPr>
            <w:r>
              <w:t>Информация о прохождении военной службы по мобилизации в Вооруженных Силах Российской Федерации</w:t>
            </w:r>
          </w:p>
        </w:tc>
      </w:tr>
      <w:tr w:rsidR="00E07087">
        <w:tc>
          <w:tcPr>
            <w:tcW w:w="624" w:type="dxa"/>
          </w:tcPr>
          <w:p w:rsidR="00E07087" w:rsidRDefault="00E07087">
            <w:pPr>
              <w:pStyle w:val="ConsPlusNormal"/>
            </w:pPr>
            <w:r>
              <w:t>1.</w:t>
            </w:r>
          </w:p>
        </w:tc>
        <w:tc>
          <w:tcPr>
            <w:tcW w:w="2438" w:type="dxa"/>
          </w:tcPr>
          <w:p w:rsidR="00E07087" w:rsidRDefault="00E07087">
            <w:pPr>
              <w:pStyle w:val="ConsPlusNormal"/>
            </w:pPr>
          </w:p>
        </w:tc>
        <w:tc>
          <w:tcPr>
            <w:tcW w:w="1814" w:type="dxa"/>
          </w:tcPr>
          <w:p w:rsidR="00E07087" w:rsidRDefault="00E07087">
            <w:pPr>
              <w:pStyle w:val="ConsPlusNormal"/>
            </w:pPr>
          </w:p>
        </w:tc>
        <w:tc>
          <w:tcPr>
            <w:tcW w:w="2154" w:type="dxa"/>
          </w:tcPr>
          <w:p w:rsidR="00E07087" w:rsidRDefault="00E07087">
            <w:pPr>
              <w:pStyle w:val="ConsPlusNormal"/>
            </w:pPr>
          </w:p>
        </w:tc>
        <w:tc>
          <w:tcPr>
            <w:tcW w:w="1786" w:type="dxa"/>
          </w:tcPr>
          <w:p w:rsidR="00E07087" w:rsidRDefault="00E07087">
            <w:pPr>
              <w:pStyle w:val="ConsPlusNormal"/>
            </w:pPr>
          </w:p>
        </w:tc>
        <w:tc>
          <w:tcPr>
            <w:tcW w:w="3685" w:type="dxa"/>
          </w:tcPr>
          <w:p w:rsidR="00E07087" w:rsidRDefault="00E07087">
            <w:pPr>
              <w:pStyle w:val="ConsPlusNormal"/>
            </w:pPr>
          </w:p>
        </w:tc>
        <w:tc>
          <w:tcPr>
            <w:tcW w:w="2477" w:type="dxa"/>
          </w:tcPr>
          <w:p w:rsidR="00E07087" w:rsidRDefault="00E07087">
            <w:pPr>
              <w:pStyle w:val="ConsPlusNormal"/>
            </w:pPr>
          </w:p>
        </w:tc>
      </w:tr>
      <w:tr w:rsidR="00E07087">
        <w:tc>
          <w:tcPr>
            <w:tcW w:w="624" w:type="dxa"/>
          </w:tcPr>
          <w:p w:rsidR="00E07087" w:rsidRDefault="00E07087">
            <w:pPr>
              <w:pStyle w:val="ConsPlusNormal"/>
            </w:pPr>
            <w:r>
              <w:t>2.</w:t>
            </w:r>
          </w:p>
        </w:tc>
        <w:tc>
          <w:tcPr>
            <w:tcW w:w="2438" w:type="dxa"/>
          </w:tcPr>
          <w:p w:rsidR="00E07087" w:rsidRDefault="00E07087">
            <w:pPr>
              <w:pStyle w:val="ConsPlusNormal"/>
            </w:pPr>
          </w:p>
        </w:tc>
        <w:tc>
          <w:tcPr>
            <w:tcW w:w="1814" w:type="dxa"/>
          </w:tcPr>
          <w:p w:rsidR="00E07087" w:rsidRDefault="00E07087">
            <w:pPr>
              <w:pStyle w:val="ConsPlusNormal"/>
            </w:pPr>
          </w:p>
        </w:tc>
        <w:tc>
          <w:tcPr>
            <w:tcW w:w="2154" w:type="dxa"/>
          </w:tcPr>
          <w:p w:rsidR="00E07087" w:rsidRDefault="00E07087">
            <w:pPr>
              <w:pStyle w:val="ConsPlusNormal"/>
            </w:pPr>
          </w:p>
        </w:tc>
        <w:tc>
          <w:tcPr>
            <w:tcW w:w="1786" w:type="dxa"/>
          </w:tcPr>
          <w:p w:rsidR="00E07087" w:rsidRDefault="00E07087">
            <w:pPr>
              <w:pStyle w:val="ConsPlusNormal"/>
            </w:pPr>
          </w:p>
        </w:tc>
        <w:tc>
          <w:tcPr>
            <w:tcW w:w="3685" w:type="dxa"/>
          </w:tcPr>
          <w:p w:rsidR="00E07087" w:rsidRDefault="00E07087">
            <w:pPr>
              <w:pStyle w:val="ConsPlusNormal"/>
            </w:pPr>
          </w:p>
        </w:tc>
        <w:tc>
          <w:tcPr>
            <w:tcW w:w="2477" w:type="dxa"/>
          </w:tcPr>
          <w:p w:rsidR="00E07087" w:rsidRDefault="00E07087">
            <w:pPr>
              <w:pStyle w:val="ConsPlusNormal"/>
            </w:pPr>
          </w:p>
        </w:tc>
      </w:tr>
    </w:tbl>
    <w:p w:rsidR="00E07087" w:rsidRDefault="00E07087">
      <w:pPr>
        <w:pStyle w:val="ConsPlusNormal"/>
        <w:sectPr w:rsidR="00E07087">
          <w:pgSz w:w="16838" w:h="11905" w:orient="landscape"/>
          <w:pgMar w:top="1701" w:right="397" w:bottom="850" w:left="397" w:header="0" w:footer="0" w:gutter="0"/>
          <w:cols w:space="720"/>
          <w:titlePg/>
        </w:sectPr>
      </w:pPr>
    </w:p>
    <w:p w:rsidR="00E07087" w:rsidRDefault="00E07087">
      <w:pPr>
        <w:pStyle w:val="ConsPlusNormal"/>
        <w:jc w:val="both"/>
      </w:pPr>
    </w:p>
    <w:p w:rsidR="00E07087" w:rsidRDefault="00E07087">
      <w:pPr>
        <w:pStyle w:val="ConsPlusNormal"/>
        <w:jc w:val="right"/>
        <w:outlineLvl w:val="1"/>
      </w:pPr>
      <w:r>
        <w:t>Приложение N 5</w:t>
      </w:r>
    </w:p>
    <w:p w:rsidR="00E07087" w:rsidRDefault="00E07087">
      <w:pPr>
        <w:pStyle w:val="ConsPlusNormal"/>
        <w:jc w:val="right"/>
      </w:pPr>
      <w:r>
        <w:t>к Порядку</w:t>
      </w:r>
    </w:p>
    <w:p w:rsidR="00E07087" w:rsidRDefault="00E07087">
      <w:pPr>
        <w:pStyle w:val="ConsPlusNormal"/>
        <w:jc w:val="both"/>
      </w:pPr>
    </w:p>
    <w:p w:rsidR="00E07087" w:rsidRDefault="00E07087">
      <w:pPr>
        <w:pStyle w:val="ConsPlusNonformat"/>
        <w:jc w:val="both"/>
      </w:pPr>
      <w:r>
        <w:t xml:space="preserve">                                             Министерство социальной защиты</w:t>
      </w:r>
    </w:p>
    <w:p w:rsidR="00E07087" w:rsidRDefault="00E07087">
      <w:pPr>
        <w:pStyle w:val="ConsPlusNonformat"/>
        <w:jc w:val="both"/>
      </w:pPr>
      <w:r>
        <w:t xml:space="preserve">                                             и населения Амурской области</w:t>
      </w:r>
    </w:p>
    <w:p w:rsidR="00E07087" w:rsidRDefault="00E07087">
      <w:pPr>
        <w:pStyle w:val="ConsPlusNonformat"/>
        <w:jc w:val="both"/>
      </w:pPr>
    </w:p>
    <w:p w:rsidR="00E07087" w:rsidRDefault="00E07087">
      <w:pPr>
        <w:pStyle w:val="ConsPlusNonformat"/>
        <w:jc w:val="both"/>
      </w:pPr>
      <w:bookmarkStart w:id="60" w:name="P501"/>
      <w:bookmarkEnd w:id="60"/>
      <w:r>
        <w:t xml:space="preserve">                                 ЗАЯВЛЕНИЕ</w:t>
      </w:r>
    </w:p>
    <w:p w:rsidR="00E07087" w:rsidRDefault="00E07087">
      <w:pPr>
        <w:pStyle w:val="ConsPlusNonformat"/>
        <w:jc w:val="both"/>
      </w:pPr>
      <w:r>
        <w:t xml:space="preserve">        о предоставлении социальной выплаты на приобретение </w:t>
      </w:r>
      <w:proofErr w:type="gramStart"/>
      <w:r>
        <w:t>жилого</w:t>
      </w:r>
      <w:proofErr w:type="gramEnd"/>
    </w:p>
    <w:p w:rsidR="00E07087" w:rsidRDefault="00E07087">
      <w:pPr>
        <w:pStyle w:val="ConsPlusNonformat"/>
        <w:jc w:val="both"/>
      </w:pPr>
      <w:r>
        <w:t xml:space="preserve">         помещения на территории Амурской области в собственность,</w:t>
      </w:r>
    </w:p>
    <w:p w:rsidR="00E07087" w:rsidRDefault="00E07087">
      <w:pPr>
        <w:pStyle w:val="ConsPlusNonformat"/>
        <w:jc w:val="both"/>
      </w:pPr>
      <w:r>
        <w:t xml:space="preserve">          в том числе на условиях участия в долевом строительстве</w:t>
      </w:r>
    </w:p>
    <w:p w:rsidR="00E07087" w:rsidRDefault="00E07087">
      <w:pPr>
        <w:pStyle w:val="ConsPlusNonformat"/>
        <w:jc w:val="both"/>
      </w:pPr>
      <w:r>
        <w:t xml:space="preserve">                           многоквартирных домов</w:t>
      </w:r>
    </w:p>
    <w:p w:rsidR="00E07087" w:rsidRDefault="00E07087">
      <w:pPr>
        <w:pStyle w:val="ConsPlusNonformat"/>
        <w:jc w:val="both"/>
      </w:pP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                         (фамилия, имя, отчество)</w:t>
      </w:r>
    </w:p>
    <w:p w:rsidR="00E07087" w:rsidRDefault="00E07087">
      <w:pPr>
        <w:pStyle w:val="ConsPlusNonformat"/>
        <w:jc w:val="both"/>
      </w:pPr>
      <w:r>
        <w:t>Дата рождения _________ Документ, удостоверяющий личность _________________</w:t>
      </w:r>
    </w:p>
    <w:p w:rsidR="00E07087" w:rsidRDefault="00E07087">
      <w:pPr>
        <w:pStyle w:val="ConsPlusNonformat"/>
        <w:jc w:val="both"/>
      </w:pPr>
      <w:r>
        <w:t xml:space="preserve">               </w:t>
      </w:r>
      <w:proofErr w:type="gramStart"/>
      <w:r>
        <w:t>(число,                                     (наименование)</w:t>
      </w:r>
      <w:proofErr w:type="gramEnd"/>
    </w:p>
    <w:p w:rsidR="00E07087" w:rsidRDefault="00E07087">
      <w:pPr>
        <w:pStyle w:val="ConsPlusNonformat"/>
        <w:jc w:val="both"/>
      </w:pPr>
      <w:r>
        <w:t xml:space="preserve">                месяц,</w:t>
      </w:r>
    </w:p>
    <w:p w:rsidR="00E07087" w:rsidRDefault="00E07087">
      <w:pPr>
        <w:pStyle w:val="ConsPlusNonformat"/>
        <w:jc w:val="both"/>
      </w:pPr>
      <w:r>
        <w:t xml:space="preserve">                 год)</w:t>
      </w:r>
    </w:p>
    <w:p w:rsidR="00E07087" w:rsidRDefault="00E07087">
      <w:pPr>
        <w:pStyle w:val="ConsPlusNonformat"/>
        <w:jc w:val="both"/>
      </w:pPr>
      <w:r>
        <w:t xml:space="preserve">Серия _____________ номер ______________________ кем </w:t>
      </w:r>
      <w:proofErr w:type="gramStart"/>
      <w:r>
        <w:t>и</w:t>
      </w:r>
      <w:proofErr w:type="gramEnd"/>
      <w:r>
        <w:t xml:space="preserve"> когда выдан документ</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Адрес регистрации _________________________________________________________</w:t>
      </w:r>
    </w:p>
    <w:p w:rsidR="00E07087" w:rsidRDefault="00E07087">
      <w:pPr>
        <w:pStyle w:val="ConsPlusNonformat"/>
        <w:jc w:val="both"/>
      </w:pPr>
      <w:r>
        <w:t xml:space="preserve">                   (почтовый индекс)              (населенный пункт)</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                          (улица, дом, квартира)</w:t>
      </w:r>
    </w:p>
    <w:p w:rsidR="00E07087" w:rsidRDefault="00E07087">
      <w:pPr>
        <w:pStyle w:val="ConsPlusNonformat"/>
        <w:jc w:val="both"/>
      </w:pPr>
    </w:p>
    <w:p w:rsidR="00E07087" w:rsidRDefault="00E07087">
      <w:pPr>
        <w:pStyle w:val="ConsPlusNonformat"/>
        <w:jc w:val="both"/>
      </w:pPr>
      <w:r>
        <w:t>Адрес места жительства</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                       (почтовый индекс)             (населенный пункт)</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                          (улица, дом, квартира)</w:t>
      </w:r>
    </w:p>
    <w:p w:rsidR="00E07087" w:rsidRDefault="00E07087">
      <w:pPr>
        <w:pStyle w:val="ConsPlusNonformat"/>
        <w:jc w:val="both"/>
      </w:pPr>
    </w:p>
    <w:p w:rsidR="00E07087" w:rsidRDefault="00E07087">
      <w:pPr>
        <w:pStyle w:val="ConsPlusNonformat"/>
        <w:jc w:val="both"/>
      </w:pPr>
      <w:r>
        <w:t xml:space="preserve">                             Сведения о детях</w:t>
      </w:r>
    </w:p>
    <w:p w:rsidR="00E07087" w:rsidRDefault="00E070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2309"/>
        <w:gridCol w:w="1742"/>
        <w:gridCol w:w="2170"/>
        <w:gridCol w:w="2098"/>
      </w:tblGrid>
      <w:tr w:rsidR="00E07087">
        <w:tc>
          <w:tcPr>
            <w:tcW w:w="710" w:type="dxa"/>
          </w:tcPr>
          <w:p w:rsidR="00E07087" w:rsidRDefault="00E07087">
            <w:pPr>
              <w:pStyle w:val="ConsPlusNormal"/>
              <w:jc w:val="center"/>
            </w:pPr>
            <w:r>
              <w:t xml:space="preserve">N </w:t>
            </w:r>
            <w:proofErr w:type="gramStart"/>
            <w:r>
              <w:t>п</w:t>
            </w:r>
            <w:proofErr w:type="gramEnd"/>
            <w:r>
              <w:t>/п</w:t>
            </w:r>
          </w:p>
        </w:tc>
        <w:tc>
          <w:tcPr>
            <w:tcW w:w="2309" w:type="dxa"/>
          </w:tcPr>
          <w:p w:rsidR="00E07087" w:rsidRDefault="00E07087">
            <w:pPr>
              <w:pStyle w:val="ConsPlusNormal"/>
              <w:jc w:val="center"/>
            </w:pPr>
            <w:r>
              <w:t>Фамилия, имя, отчество</w:t>
            </w:r>
          </w:p>
        </w:tc>
        <w:tc>
          <w:tcPr>
            <w:tcW w:w="1742" w:type="dxa"/>
          </w:tcPr>
          <w:p w:rsidR="00E07087" w:rsidRDefault="00E07087">
            <w:pPr>
              <w:pStyle w:val="ConsPlusNormal"/>
              <w:jc w:val="center"/>
            </w:pPr>
            <w:r>
              <w:t>Степень родства</w:t>
            </w:r>
          </w:p>
        </w:tc>
        <w:tc>
          <w:tcPr>
            <w:tcW w:w="2170" w:type="dxa"/>
          </w:tcPr>
          <w:p w:rsidR="00E07087" w:rsidRDefault="00E07087">
            <w:pPr>
              <w:pStyle w:val="ConsPlusNormal"/>
              <w:jc w:val="center"/>
            </w:pPr>
            <w:r>
              <w:t>Число, месяц, год рождения</w:t>
            </w:r>
          </w:p>
        </w:tc>
        <w:tc>
          <w:tcPr>
            <w:tcW w:w="2098" w:type="dxa"/>
          </w:tcPr>
          <w:p w:rsidR="00E07087" w:rsidRDefault="00E07087">
            <w:pPr>
              <w:pStyle w:val="ConsPlusNormal"/>
              <w:jc w:val="center"/>
            </w:pPr>
            <w:r>
              <w:t>Инвалидность</w:t>
            </w:r>
          </w:p>
        </w:tc>
      </w:tr>
      <w:tr w:rsidR="00E07087">
        <w:tc>
          <w:tcPr>
            <w:tcW w:w="710" w:type="dxa"/>
          </w:tcPr>
          <w:p w:rsidR="00E07087" w:rsidRDefault="00E07087">
            <w:pPr>
              <w:pStyle w:val="ConsPlusNormal"/>
            </w:pPr>
          </w:p>
        </w:tc>
        <w:tc>
          <w:tcPr>
            <w:tcW w:w="2309" w:type="dxa"/>
          </w:tcPr>
          <w:p w:rsidR="00E07087" w:rsidRDefault="00E07087">
            <w:pPr>
              <w:pStyle w:val="ConsPlusNormal"/>
            </w:pPr>
          </w:p>
        </w:tc>
        <w:tc>
          <w:tcPr>
            <w:tcW w:w="1742" w:type="dxa"/>
          </w:tcPr>
          <w:p w:rsidR="00E07087" w:rsidRDefault="00E07087">
            <w:pPr>
              <w:pStyle w:val="ConsPlusNormal"/>
            </w:pPr>
          </w:p>
        </w:tc>
        <w:tc>
          <w:tcPr>
            <w:tcW w:w="2170" w:type="dxa"/>
          </w:tcPr>
          <w:p w:rsidR="00E07087" w:rsidRDefault="00E07087">
            <w:pPr>
              <w:pStyle w:val="ConsPlusNormal"/>
            </w:pPr>
          </w:p>
        </w:tc>
        <w:tc>
          <w:tcPr>
            <w:tcW w:w="2098" w:type="dxa"/>
          </w:tcPr>
          <w:p w:rsidR="00E07087" w:rsidRDefault="00E07087">
            <w:pPr>
              <w:pStyle w:val="ConsPlusNormal"/>
            </w:pPr>
          </w:p>
        </w:tc>
      </w:tr>
    </w:tbl>
    <w:p w:rsidR="00E07087" w:rsidRDefault="00E07087">
      <w:pPr>
        <w:pStyle w:val="ConsPlusNormal"/>
        <w:jc w:val="both"/>
      </w:pPr>
    </w:p>
    <w:p w:rsidR="00E07087" w:rsidRDefault="00E07087">
      <w:pPr>
        <w:pStyle w:val="ConsPlusNonformat"/>
        <w:jc w:val="both"/>
      </w:pPr>
      <w:r>
        <w:t xml:space="preserve">    Прошу  предоставить социальную выплату на приобретение жилого помещения</w:t>
      </w:r>
    </w:p>
    <w:p w:rsidR="00E07087" w:rsidRDefault="00E07087">
      <w:pPr>
        <w:pStyle w:val="ConsPlusNonformat"/>
        <w:jc w:val="both"/>
      </w:pPr>
      <w:r>
        <w:t>на  территории  Амурской  области  в собственность, в том числе на условиях</w:t>
      </w:r>
    </w:p>
    <w:p w:rsidR="00E07087" w:rsidRDefault="00E07087">
      <w:pPr>
        <w:pStyle w:val="ConsPlusNonformat"/>
        <w:jc w:val="both"/>
      </w:pPr>
      <w:r>
        <w:t xml:space="preserve">участия в долевом </w:t>
      </w:r>
      <w:proofErr w:type="gramStart"/>
      <w:r>
        <w:t>строительстве</w:t>
      </w:r>
      <w:proofErr w:type="gramEnd"/>
      <w:r>
        <w:t xml:space="preserve"> многоквартирных домов.</w:t>
      </w:r>
    </w:p>
    <w:p w:rsidR="00E07087" w:rsidRDefault="00E07087">
      <w:pPr>
        <w:pStyle w:val="ConsPlusNonformat"/>
        <w:jc w:val="both"/>
      </w:pPr>
      <w:r>
        <w:t xml:space="preserve">    К заявлению прилагаю следующие документы:</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    Подтверждаю свое согласие:</w:t>
      </w:r>
    </w:p>
    <w:p w:rsidR="00E07087" w:rsidRDefault="00E07087">
      <w:pPr>
        <w:pStyle w:val="ConsPlusNonformat"/>
        <w:jc w:val="both"/>
      </w:pPr>
      <w:r>
        <w:t xml:space="preserve">    1)  на  заключение  мирового  соглашения  об  урегулировании  с органом</w:t>
      </w:r>
    </w:p>
    <w:p w:rsidR="00E07087" w:rsidRDefault="00E07087">
      <w:pPr>
        <w:pStyle w:val="ConsPlusNonformat"/>
        <w:jc w:val="both"/>
      </w:pPr>
      <w:proofErr w:type="gramStart"/>
      <w:r>
        <w:t>местного   самоуправления   муниципального   района   (муниципального   или</w:t>
      </w:r>
      <w:proofErr w:type="gramEnd"/>
    </w:p>
    <w:p w:rsidR="00E07087" w:rsidRDefault="00E07087">
      <w:pPr>
        <w:pStyle w:val="ConsPlusNonformat"/>
        <w:jc w:val="both"/>
      </w:pPr>
      <w:r>
        <w:t xml:space="preserve">городского  округа)  Амурской  области судебного спора об обеспечении </w:t>
      </w:r>
      <w:proofErr w:type="gramStart"/>
      <w:r>
        <w:t>жилым</w:t>
      </w:r>
      <w:proofErr w:type="gramEnd"/>
    </w:p>
    <w:p w:rsidR="00E07087" w:rsidRDefault="00E07087">
      <w:pPr>
        <w:pStyle w:val="ConsPlusNonformat"/>
        <w:jc w:val="both"/>
      </w:pPr>
      <w:r>
        <w:t>помещением   специализированного   жилищного   фонда   по   договору  найма</w:t>
      </w:r>
    </w:p>
    <w:p w:rsidR="00E07087" w:rsidRDefault="00E07087">
      <w:pPr>
        <w:pStyle w:val="ConsPlusNonformat"/>
        <w:jc w:val="both"/>
      </w:pPr>
      <w:proofErr w:type="gramStart"/>
      <w:r>
        <w:t>специализированного  жилого помещения (для заявителей, имеющих вступивший в</w:t>
      </w:r>
      <w:proofErr w:type="gramEnd"/>
    </w:p>
    <w:p w:rsidR="00E07087" w:rsidRDefault="00E07087">
      <w:pPr>
        <w:pStyle w:val="ConsPlusNonformat"/>
        <w:jc w:val="both"/>
      </w:pPr>
      <w:r>
        <w:t>законную  силу  судебный  акт,  обязывающий  орган  местного самоуправления</w:t>
      </w:r>
    </w:p>
    <w:p w:rsidR="00E07087" w:rsidRDefault="00E07087">
      <w:pPr>
        <w:pStyle w:val="ConsPlusNonformat"/>
        <w:jc w:val="both"/>
      </w:pPr>
      <w:r>
        <w:t>муниципального  района  (муниципального  или  городского  округа)  Амурской</w:t>
      </w:r>
    </w:p>
    <w:p w:rsidR="00E07087" w:rsidRDefault="00E07087">
      <w:pPr>
        <w:pStyle w:val="ConsPlusNonformat"/>
        <w:jc w:val="both"/>
      </w:pPr>
      <w:r>
        <w:t>области предоставить жилое помещение специализированного жилищного фонда по</w:t>
      </w:r>
    </w:p>
    <w:p w:rsidR="00E07087" w:rsidRDefault="00E07087">
      <w:pPr>
        <w:pStyle w:val="ConsPlusNonformat"/>
        <w:jc w:val="both"/>
      </w:pPr>
      <w:r>
        <w:t>договору найма специализированного жилого помещения);</w:t>
      </w:r>
    </w:p>
    <w:p w:rsidR="00E07087" w:rsidRDefault="00E07087">
      <w:pPr>
        <w:pStyle w:val="ConsPlusNonformat"/>
        <w:jc w:val="both"/>
      </w:pPr>
      <w:r>
        <w:t xml:space="preserve">    2) на обработку и передачу </w:t>
      </w:r>
      <w:proofErr w:type="gramStart"/>
      <w:r>
        <w:t>указанных</w:t>
      </w:r>
      <w:proofErr w:type="gramEnd"/>
      <w:r>
        <w:t xml:space="preserve"> в настоящем заявлении персональных</w:t>
      </w:r>
    </w:p>
    <w:p w:rsidR="00E07087" w:rsidRDefault="00E07087">
      <w:pPr>
        <w:pStyle w:val="ConsPlusNonformat"/>
        <w:jc w:val="both"/>
      </w:pPr>
      <w:r>
        <w:t>данных.</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_____________                                         _____________________</w:t>
      </w:r>
    </w:p>
    <w:p w:rsidR="00E07087" w:rsidRDefault="00E07087">
      <w:pPr>
        <w:pStyle w:val="ConsPlusNonformat"/>
        <w:jc w:val="both"/>
      </w:pPr>
      <w:r>
        <w:t xml:space="preserve">   (дата)                                              (подпись заявителя)</w:t>
      </w:r>
    </w:p>
    <w:p w:rsidR="00E07087" w:rsidRDefault="00E07087">
      <w:pPr>
        <w:pStyle w:val="ConsPlusNonformat"/>
        <w:jc w:val="both"/>
      </w:pPr>
    </w:p>
    <w:p w:rsidR="00E07087" w:rsidRDefault="00E07087">
      <w:pPr>
        <w:pStyle w:val="ConsPlusNonformat"/>
        <w:jc w:val="both"/>
      </w:pPr>
      <w:r>
        <w:t xml:space="preserve">Данные, указанные в </w:t>
      </w:r>
      <w:proofErr w:type="gramStart"/>
      <w:r>
        <w:t>заявлении</w:t>
      </w:r>
      <w:proofErr w:type="gramEnd"/>
      <w:r>
        <w:t>, соответствуют представленным документам.</w:t>
      </w:r>
    </w:p>
    <w:p w:rsidR="00E07087" w:rsidRDefault="00E07087">
      <w:pPr>
        <w:pStyle w:val="ConsPlusNonformat"/>
        <w:jc w:val="both"/>
      </w:pPr>
    </w:p>
    <w:p w:rsidR="00E07087" w:rsidRDefault="00E07087">
      <w:pPr>
        <w:pStyle w:val="ConsPlusNonformat"/>
        <w:jc w:val="both"/>
      </w:pPr>
      <w:r>
        <w:t>Заявление и документы гражданки (гражданина)</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proofErr w:type="gramStart"/>
      <w:r>
        <w:t>зарегистрированы</w:t>
      </w:r>
      <w:proofErr w:type="gramEnd"/>
      <w:r>
        <w:t xml:space="preserve">  ________________________ принял _________________________</w:t>
      </w:r>
    </w:p>
    <w:p w:rsidR="00E07087" w:rsidRDefault="00E07087">
      <w:pPr>
        <w:pStyle w:val="ConsPlusNonformat"/>
        <w:jc w:val="both"/>
      </w:pPr>
      <w:r>
        <w:t xml:space="preserve">                   </w:t>
      </w:r>
      <w:proofErr w:type="gramStart"/>
      <w:r>
        <w:t>(регистрационный номер          (дата приема заявления)</w:t>
      </w:r>
      <w:proofErr w:type="gramEnd"/>
    </w:p>
    <w:p w:rsidR="00E07087" w:rsidRDefault="00E07087">
      <w:pPr>
        <w:pStyle w:val="ConsPlusNonformat"/>
        <w:jc w:val="both"/>
      </w:pPr>
      <w:r>
        <w:t xml:space="preserve">                           заявления)</w:t>
      </w:r>
    </w:p>
    <w:p w:rsidR="00E07087" w:rsidRDefault="00E07087">
      <w:pPr>
        <w:pStyle w:val="ConsPlusNonformat"/>
        <w:jc w:val="both"/>
      </w:pPr>
      <w:r>
        <w:t>_______________________                           _________________________</w:t>
      </w:r>
    </w:p>
    <w:p w:rsidR="00E07087" w:rsidRDefault="00E07087">
      <w:pPr>
        <w:pStyle w:val="ConsPlusNonformat"/>
        <w:jc w:val="both"/>
      </w:pPr>
      <w:r>
        <w:t xml:space="preserve"> (подпись специалиста)                              (расшифровка подписи)</w:t>
      </w:r>
    </w:p>
    <w:p w:rsidR="00E07087" w:rsidRDefault="00E07087">
      <w:pPr>
        <w:pStyle w:val="ConsPlusNonformat"/>
        <w:jc w:val="both"/>
      </w:pPr>
    </w:p>
    <w:p w:rsidR="00E07087" w:rsidRDefault="00E07087">
      <w:pPr>
        <w:pStyle w:val="ConsPlusNonformat"/>
        <w:jc w:val="both"/>
      </w:pPr>
      <w:r>
        <w:t>---------------------------------------------------------------------------</w:t>
      </w:r>
    </w:p>
    <w:p w:rsidR="00E07087" w:rsidRDefault="00E07087">
      <w:pPr>
        <w:pStyle w:val="ConsPlusNonformat"/>
        <w:jc w:val="both"/>
      </w:pPr>
      <w:r>
        <w:t xml:space="preserve">                              (линия отреза)</w:t>
      </w:r>
    </w:p>
    <w:p w:rsidR="00E07087" w:rsidRDefault="00E07087">
      <w:pPr>
        <w:pStyle w:val="ConsPlusNonformat"/>
        <w:jc w:val="both"/>
      </w:pPr>
    </w:p>
    <w:p w:rsidR="00E07087" w:rsidRDefault="00E07087">
      <w:pPr>
        <w:pStyle w:val="ConsPlusNonformat"/>
        <w:jc w:val="both"/>
      </w:pPr>
      <w:r>
        <w:t xml:space="preserve">                           Расписка-уведомление</w:t>
      </w:r>
    </w:p>
    <w:p w:rsidR="00E07087" w:rsidRDefault="00E07087">
      <w:pPr>
        <w:pStyle w:val="ConsPlusNonformat"/>
        <w:jc w:val="both"/>
      </w:pPr>
    </w:p>
    <w:p w:rsidR="00E07087" w:rsidRDefault="00E07087">
      <w:pPr>
        <w:pStyle w:val="ConsPlusNonformat"/>
        <w:jc w:val="both"/>
      </w:pPr>
      <w:r>
        <w:t>Заявление и документы об определении</w:t>
      </w:r>
    </w:p>
    <w:p w:rsidR="00E07087" w:rsidRDefault="00E07087">
      <w:pPr>
        <w:pStyle w:val="ConsPlusNonformat"/>
        <w:jc w:val="both"/>
      </w:pPr>
      <w:r>
        <w:t>права на получение социальной выплаты</w:t>
      </w:r>
    </w:p>
    <w:p w:rsidR="00E07087" w:rsidRDefault="00E07087">
      <w:pPr>
        <w:pStyle w:val="ConsPlusNonformat"/>
        <w:jc w:val="both"/>
      </w:pPr>
      <w:r>
        <w:t>на приобретение жилого помещения</w:t>
      </w:r>
    </w:p>
    <w:p w:rsidR="00E07087" w:rsidRDefault="00E07087">
      <w:pPr>
        <w:pStyle w:val="ConsPlusNonformat"/>
        <w:jc w:val="both"/>
      </w:pPr>
      <w:r>
        <w:t>на территории Амурской области</w:t>
      </w:r>
    </w:p>
    <w:p w:rsidR="00E07087" w:rsidRDefault="00E07087">
      <w:pPr>
        <w:pStyle w:val="ConsPlusNonformat"/>
        <w:jc w:val="both"/>
      </w:pPr>
      <w:r>
        <w:t>в собственность, в том числе на условиях</w:t>
      </w:r>
    </w:p>
    <w:p w:rsidR="00E07087" w:rsidRDefault="00E07087">
      <w:pPr>
        <w:pStyle w:val="ConsPlusNonformat"/>
        <w:jc w:val="both"/>
      </w:pPr>
      <w:r>
        <w:t xml:space="preserve">участия в долевом </w:t>
      </w:r>
      <w:proofErr w:type="gramStart"/>
      <w:r>
        <w:t>строительстве</w:t>
      </w:r>
      <w:proofErr w:type="gramEnd"/>
    </w:p>
    <w:p w:rsidR="00E07087" w:rsidRDefault="00E07087">
      <w:pPr>
        <w:pStyle w:val="ConsPlusNonformat"/>
        <w:jc w:val="both"/>
      </w:pPr>
      <w:r>
        <w:t>многоквартирных домов                    __________________________________</w:t>
      </w:r>
    </w:p>
    <w:p w:rsidR="00E07087" w:rsidRDefault="00E07087">
      <w:pPr>
        <w:pStyle w:val="ConsPlusNonformat"/>
        <w:jc w:val="both"/>
      </w:pPr>
      <w:r>
        <w:t xml:space="preserve">                                                  (Ф.И.О. заявителя)</w:t>
      </w:r>
    </w:p>
    <w:p w:rsidR="00E07087" w:rsidRDefault="00E07087">
      <w:pPr>
        <w:pStyle w:val="ConsPlusNonformat"/>
        <w:jc w:val="both"/>
      </w:pPr>
      <w:r>
        <w:t>принял _________________________________ __________________________________</w:t>
      </w:r>
    </w:p>
    <w:p w:rsidR="00E07087" w:rsidRDefault="00E07087">
      <w:pPr>
        <w:pStyle w:val="ConsPlusNonformat"/>
        <w:jc w:val="both"/>
      </w:pPr>
      <w:r>
        <w:t xml:space="preserve">        </w:t>
      </w:r>
      <w:proofErr w:type="gramStart"/>
      <w:r>
        <w:t>(дата приема и регистрационный           (Ф.И.О. специалиста)</w:t>
      </w:r>
      <w:proofErr w:type="gramEnd"/>
    </w:p>
    <w:p w:rsidR="00E07087" w:rsidRDefault="00E07087">
      <w:pPr>
        <w:pStyle w:val="ConsPlusNonformat"/>
        <w:jc w:val="both"/>
      </w:pPr>
      <w:r>
        <w:t xml:space="preserve">             номер заявления)</w:t>
      </w: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right"/>
        <w:outlineLvl w:val="1"/>
      </w:pPr>
      <w:r>
        <w:t>Приложение N 6</w:t>
      </w:r>
    </w:p>
    <w:p w:rsidR="00E07087" w:rsidRDefault="00E07087">
      <w:pPr>
        <w:pStyle w:val="ConsPlusNormal"/>
        <w:jc w:val="right"/>
      </w:pPr>
      <w:r>
        <w:t>к Порядку</w:t>
      </w:r>
    </w:p>
    <w:p w:rsidR="00E07087" w:rsidRDefault="00E07087">
      <w:pPr>
        <w:pStyle w:val="ConsPlusNormal"/>
        <w:jc w:val="both"/>
      </w:pPr>
    </w:p>
    <w:p w:rsidR="00E07087" w:rsidRDefault="00E07087">
      <w:pPr>
        <w:pStyle w:val="ConsPlusNonformat"/>
        <w:jc w:val="both"/>
      </w:pPr>
      <w:r>
        <w:t xml:space="preserve">                             АМУРСКАЯ ОБЛАСТЬ</w:t>
      </w:r>
    </w:p>
    <w:p w:rsidR="00E07087" w:rsidRDefault="00E07087">
      <w:pPr>
        <w:pStyle w:val="ConsPlusNonformat"/>
        <w:jc w:val="both"/>
      </w:pPr>
    </w:p>
    <w:p w:rsidR="00E07087" w:rsidRDefault="00E07087">
      <w:pPr>
        <w:pStyle w:val="ConsPlusNonformat"/>
        <w:jc w:val="both"/>
      </w:pPr>
      <w:bookmarkStart w:id="61" w:name="P598"/>
      <w:bookmarkEnd w:id="61"/>
      <w:r>
        <w:t xml:space="preserve">                                СЕРТИФИКАТ</w:t>
      </w:r>
    </w:p>
    <w:p w:rsidR="00E07087" w:rsidRDefault="00E07087">
      <w:pPr>
        <w:pStyle w:val="ConsPlusNonformat"/>
        <w:jc w:val="both"/>
      </w:pPr>
      <w:r>
        <w:t xml:space="preserve">        о предоставлении социальной выплаты на приобретение </w:t>
      </w:r>
      <w:proofErr w:type="gramStart"/>
      <w:r>
        <w:t>жилого</w:t>
      </w:r>
      <w:proofErr w:type="gramEnd"/>
    </w:p>
    <w:p w:rsidR="00E07087" w:rsidRDefault="00E07087">
      <w:pPr>
        <w:pStyle w:val="ConsPlusNonformat"/>
        <w:jc w:val="both"/>
      </w:pPr>
      <w:r>
        <w:t xml:space="preserve">         помещения на территории Амурской области в собственность,</w:t>
      </w:r>
    </w:p>
    <w:p w:rsidR="00E07087" w:rsidRDefault="00E07087">
      <w:pPr>
        <w:pStyle w:val="ConsPlusNonformat"/>
        <w:jc w:val="both"/>
      </w:pPr>
      <w:r>
        <w:t xml:space="preserve">          в том числе на условиях участия в долевом строительстве</w:t>
      </w:r>
    </w:p>
    <w:p w:rsidR="00E07087" w:rsidRDefault="00E07087">
      <w:pPr>
        <w:pStyle w:val="ConsPlusNonformat"/>
        <w:jc w:val="both"/>
      </w:pPr>
      <w:r>
        <w:t xml:space="preserve">                           многоквартирных домов</w:t>
      </w:r>
    </w:p>
    <w:p w:rsidR="00E07087" w:rsidRDefault="00E07087">
      <w:pPr>
        <w:pStyle w:val="ConsPlusNonformat"/>
        <w:jc w:val="both"/>
      </w:pPr>
      <w:r>
        <w:t>_____________________                           ___________________________</w:t>
      </w:r>
    </w:p>
    <w:p w:rsidR="00E07087" w:rsidRDefault="00E07087">
      <w:pPr>
        <w:pStyle w:val="ConsPlusNonformat"/>
        <w:jc w:val="both"/>
      </w:pPr>
      <w:r>
        <w:t xml:space="preserve"> (номер сертификата)                             (дата выдачи сертификата)</w:t>
      </w:r>
    </w:p>
    <w:p w:rsidR="00E07087" w:rsidRDefault="00E07087">
      <w:pPr>
        <w:pStyle w:val="ConsPlusNonformat"/>
        <w:jc w:val="both"/>
      </w:pPr>
      <w:r>
        <w:t>Настоящим сертификатом удостоверяется, что гражданке (</w:t>
      </w:r>
      <w:proofErr w:type="spellStart"/>
      <w:r>
        <w:t>ину</w:t>
      </w:r>
      <w:proofErr w:type="spellEnd"/>
      <w:r>
        <w:t>)</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                         (фамилия, имя, отчество)</w:t>
      </w:r>
    </w:p>
    <w:p w:rsidR="00E07087" w:rsidRDefault="00E07087">
      <w:pPr>
        <w:pStyle w:val="ConsPlusNonformat"/>
        <w:jc w:val="both"/>
      </w:pPr>
      <w:r>
        <w:t>Дата рождения _________ Документ, удостоверяющий личность _________________</w:t>
      </w:r>
    </w:p>
    <w:p w:rsidR="00E07087" w:rsidRDefault="00E07087">
      <w:pPr>
        <w:pStyle w:val="ConsPlusNonformat"/>
        <w:jc w:val="both"/>
      </w:pPr>
      <w:r>
        <w:t xml:space="preserve">               </w:t>
      </w:r>
      <w:proofErr w:type="gramStart"/>
      <w:r>
        <w:t>(число,                                     (наименование)</w:t>
      </w:r>
      <w:proofErr w:type="gramEnd"/>
    </w:p>
    <w:p w:rsidR="00E07087" w:rsidRDefault="00E07087">
      <w:pPr>
        <w:pStyle w:val="ConsPlusNonformat"/>
        <w:jc w:val="both"/>
      </w:pPr>
      <w:r>
        <w:t xml:space="preserve">                месяц,</w:t>
      </w:r>
    </w:p>
    <w:p w:rsidR="00E07087" w:rsidRDefault="00E07087">
      <w:pPr>
        <w:pStyle w:val="ConsPlusNonformat"/>
        <w:jc w:val="both"/>
      </w:pPr>
      <w:r>
        <w:t xml:space="preserve">                 год)</w:t>
      </w:r>
    </w:p>
    <w:p w:rsidR="00E07087" w:rsidRDefault="00E07087">
      <w:pPr>
        <w:pStyle w:val="ConsPlusNonformat"/>
        <w:jc w:val="both"/>
      </w:pPr>
      <w:r>
        <w:t>Серия _____________ номер ______________________</w:t>
      </w:r>
    </w:p>
    <w:p w:rsidR="00E07087" w:rsidRDefault="00E07087">
      <w:pPr>
        <w:pStyle w:val="ConsPlusNonformat"/>
        <w:jc w:val="both"/>
      </w:pPr>
      <w:r>
        <w:t xml:space="preserve">кем </w:t>
      </w:r>
      <w:proofErr w:type="gramStart"/>
      <w:r>
        <w:t>и</w:t>
      </w:r>
      <w:proofErr w:type="gramEnd"/>
      <w:r>
        <w:t xml:space="preserve"> когда выдан _________________________________________________________</w:t>
      </w:r>
    </w:p>
    <w:p w:rsidR="00E07087" w:rsidRDefault="00E07087">
      <w:pPr>
        <w:pStyle w:val="ConsPlusNonformat"/>
        <w:jc w:val="both"/>
      </w:pPr>
      <w:r>
        <w:t xml:space="preserve">в    </w:t>
      </w:r>
      <w:proofErr w:type="gramStart"/>
      <w:r>
        <w:t>соответствии</w:t>
      </w:r>
      <w:proofErr w:type="gramEnd"/>
      <w:r>
        <w:t xml:space="preserve">   с   </w:t>
      </w:r>
      <w:hyperlink w:anchor="P3">
        <w:r>
          <w:rPr>
            <w:color w:val="0000FF"/>
          </w:rPr>
          <w:t>постановлением</w:t>
        </w:r>
      </w:hyperlink>
      <w:r>
        <w:t xml:space="preserve">   Правительства   Амурской   области</w:t>
      </w:r>
    </w:p>
    <w:p w:rsidR="00E07087" w:rsidRDefault="00E07087">
      <w:pPr>
        <w:pStyle w:val="ConsPlusNonformat"/>
        <w:jc w:val="both"/>
      </w:pPr>
      <w:r>
        <w:t>от  16.06.2020  N  383  "Об  утверждении  Порядка предоставления социальной</w:t>
      </w:r>
    </w:p>
    <w:p w:rsidR="00E07087" w:rsidRDefault="00E07087">
      <w:pPr>
        <w:pStyle w:val="ConsPlusNonformat"/>
        <w:jc w:val="both"/>
      </w:pPr>
      <w:r>
        <w:t>выплаты  на  приобретение жилого помещения на территории Амурской области в</w:t>
      </w:r>
    </w:p>
    <w:p w:rsidR="00E07087" w:rsidRDefault="00E07087">
      <w:pPr>
        <w:pStyle w:val="ConsPlusNonformat"/>
        <w:jc w:val="both"/>
      </w:pPr>
      <w:r>
        <w:t>собственность,  в  том  числе  на  условиях участия в долевом строительстве</w:t>
      </w:r>
    </w:p>
    <w:p w:rsidR="00E07087" w:rsidRDefault="00E07087">
      <w:pPr>
        <w:pStyle w:val="ConsPlusNonformat"/>
        <w:jc w:val="both"/>
      </w:pPr>
      <w:r>
        <w:t>многоквартирных    домов"    гарантируется   предоставление   министерством</w:t>
      </w:r>
    </w:p>
    <w:p w:rsidR="00E07087" w:rsidRDefault="00E07087">
      <w:pPr>
        <w:pStyle w:val="ConsPlusNonformat"/>
        <w:jc w:val="both"/>
      </w:pPr>
      <w:r>
        <w:t xml:space="preserve">социальной   защиты   населения  Амурской  области  социальной  выплаты  </w:t>
      </w:r>
      <w:proofErr w:type="gramStart"/>
      <w:r>
        <w:t>на</w:t>
      </w:r>
      <w:proofErr w:type="gramEnd"/>
    </w:p>
    <w:p w:rsidR="00E07087" w:rsidRDefault="00E07087">
      <w:pPr>
        <w:pStyle w:val="ConsPlusNonformat"/>
        <w:jc w:val="both"/>
      </w:pPr>
      <w:r>
        <w:t>приобретение   жилого   помещения   на   территории   Амурской   области  в</w:t>
      </w:r>
    </w:p>
    <w:p w:rsidR="00E07087" w:rsidRDefault="00E07087">
      <w:pPr>
        <w:pStyle w:val="ConsPlusNonformat"/>
        <w:jc w:val="both"/>
      </w:pPr>
      <w:r>
        <w:t>собственность,  в  том  числе  на  условиях участия в долевом строительстве</w:t>
      </w:r>
    </w:p>
    <w:p w:rsidR="00E07087" w:rsidRDefault="00E07087">
      <w:pPr>
        <w:pStyle w:val="ConsPlusNonformat"/>
        <w:jc w:val="both"/>
      </w:pPr>
      <w:r>
        <w:t xml:space="preserve">многоквартирных домов, в </w:t>
      </w:r>
      <w:proofErr w:type="gramStart"/>
      <w:r>
        <w:t>размере</w:t>
      </w:r>
      <w:proofErr w:type="gramEnd"/>
    </w:p>
    <w:p w:rsidR="00E07087" w:rsidRDefault="00E07087">
      <w:pPr>
        <w:pStyle w:val="ConsPlusNonformat"/>
        <w:jc w:val="both"/>
      </w:pPr>
      <w:r>
        <w:t>___________________________________________________________________ рублей.</w:t>
      </w:r>
    </w:p>
    <w:p w:rsidR="00E07087" w:rsidRDefault="00E07087">
      <w:pPr>
        <w:pStyle w:val="ConsPlusNonformat"/>
        <w:jc w:val="both"/>
      </w:pPr>
      <w:r>
        <w:t xml:space="preserve">                  (сумма цифрами и прописью)</w:t>
      </w:r>
    </w:p>
    <w:p w:rsidR="00E07087" w:rsidRDefault="00E07087">
      <w:pPr>
        <w:pStyle w:val="ConsPlusNonformat"/>
        <w:jc w:val="both"/>
      </w:pPr>
    </w:p>
    <w:p w:rsidR="00E07087" w:rsidRDefault="00E07087">
      <w:pPr>
        <w:pStyle w:val="ConsPlusNonformat"/>
        <w:jc w:val="both"/>
      </w:pPr>
      <w:r>
        <w:t>Настоящий сертификат действует до "__" _____________ 20__ года</w:t>
      </w:r>
    </w:p>
    <w:p w:rsidR="00E07087" w:rsidRDefault="00E07087">
      <w:pPr>
        <w:pStyle w:val="ConsPlusNonformat"/>
        <w:jc w:val="both"/>
      </w:pPr>
    </w:p>
    <w:p w:rsidR="00E07087" w:rsidRDefault="00E07087">
      <w:pPr>
        <w:pStyle w:val="ConsPlusNonformat"/>
        <w:jc w:val="both"/>
      </w:pPr>
      <w:r>
        <w:t>Министр социальной защиты</w:t>
      </w:r>
    </w:p>
    <w:p w:rsidR="00E07087" w:rsidRDefault="00E07087">
      <w:pPr>
        <w:pStyle w:val="ConsPlusNonformat"/>
        <w:jc w:val="both"/>
      </w:pPr>
      <w:r>
        <w:t>населения Амурской области   ___________              _____________________</w:t>
      </w:r>
    </w:p>
    <w:p w:rsidR="00E07087" w:rsidRDefault="00E07087">
      <w:pPr>
        <w:pStyle w:val="ConsPlusNonformat"/>
        <w:jc w:val="both"/>
      </w:pPr>
      <w:r>
        <w:t xml:space="preserve">                              (подпись)                   (расшифровка)</w:t>
      </w:r>
    </w:p>
    <w:p w:rsidR="00E07087" w:rsidRDefault="00E07087">
      <w:pPr>
        <w:pStyle w:val="ConsPlusNonformat"/>
        <w:jc w:val="both"/>
      </w:pPr>
      <w:r>
        <w:t xml:space="preserve">                             М.П.</w:t>
      </w:r>
    </w:p>
    <w:p w:rsidR="00E07087" w:rsidRDefault="00E07087">
      <w:pPr>
        <w:pStyle w:val="ConsPlusNonformat"/>
        <w:jc w:val="both"/>
      </w:pPr>
    </w:p>
    <w:p w:rsidR="00E07087" w:rsidRDefault="00E07087">
      <w:pPr>
        <w:pStyle w:val="ConsPlusNonformat"/>
        <w:jc w:val="both"/>
      </w:pPr>
      <w:r>
        <w:t>---------------------------------------------------------------------------</w:t>
      </w:r>
    </w:p>
    <w:p w:rsidR="00E07087" w:rsidRDefault="00E07087">
      <w:pPr>
        <w:pStyle w:val="ConsPlusNonformat"/>
        <w:jc w:val="both"/>
      </w:pPr>
    </w:p>
    <w:p w:rsidR="00E07087" w:rsidRDefault="00E07087">
      <w:pPr>
        <w:pStyle w:val="ConsPlusNonformat"/>
        <w:jc w:val="both"/>
      </w:pPr>
      <w:r>
        <w:t xml:space="preserve">                              ОТРЫВНОЙ ТАЛОН</w:t>
      </w:r>
    </w:p>
    <w:p w:rsidR="00E07087" w:rsidRDefault="00E07087">
      <w:pPr>
        <w:pStyle w:val="ConsPlusNonformat"/>
        <w:jc w:val="both"/>
      </w:pPr>
      <w:r>
        <w:t xml:space="preserve">             к сертификату о предоставлении социальной выплаты</w:t>
      </w:r>
    </w:p>
    <w:p w:rsidR="00E07087" w:rsidRDefault="00E07087">
      <w:pPr>
        <w:pStyle w:val="ConsPlusNonformat"/>
        <w:jc w:val="both"/>
      </w:pPr>
      <w:r>
        <w:t xml:space="preserve">              на приобретение жилого помещения на территории</w:t>
      </w:r>
    </w:p>
    <w:p w:rsidR="00E07087" w:rsidRDefault="00E07087">
      <w:pPr>
        <w:pStyle w:val="ConsPlusNonformat"/>
        <w:jc w:val="both"/>
      </w:pPr>
      <w:r>
        <w:t xml:space="preserve">               Амурской области в собственность, в том числе</w:t>
      </w:r>
    </w:p>
    <w:p w:rsidR="00E07087" w:rsidRDefault="00E07087">
      <w:pPr>
        <w:pStyle w:val="ConsPlusNonformat"/>
        <w:jc w:val="both"/>
      </w:pPr>
      <w:r>
        <w:t xml:space="preserve">                на условиях участия в долевом строительстве</w:t>
      </w:r>
    </w:p>
    <w:p w:rsidR="00E07087" w:rsidRDefault="00E07087">
      <w:pPr>
        <w:pStyle w:val="ConsPlusNonformat"/>
        <w:jc w:val="both"/>
      </w:pPr>
      <w:r>
        <w:t xml:space="preserve">                           многоквартирных домов</w:t>
      </w:r>
    </w:p>
    <w:p w:rsidR="00E07087" w:rsidRDefault="00E07087">
      <w:pPr>
        <w:pStyle w:val="ConsPlusNonformat"/>
        <w:jc w:val="both"/>
      </w:pPr>
    </w:p>
    <w:p w:rsidR="00E07087" w:rsidRDefault="00E07087">
      <w:pPr>
        <w:pStyle w:val="ConsPlusNonformat"/>
        <w:jc w:val="both"/>
      </w:pPr>
      <w:r>
        <w:t>N _______ от _____________</w:t>
      </w:r>
    </w:p>
    <w:p w:rsidR="00E07087" w:rsidRDefault="00E07087">
      <w:pPr>
        <w:pStyle w:val="ConsPlusNonformat"/>
        <w:jc w:val="both"/>
      </w:pPr>
    </w:p>
    <w:p w:rsidR="00E07087" w:rsidRDefault="00E07087">
      <w:pPr>
        <w:pStyle w:val="ConsPlusNonformat"/>
        <w:jc w:val="both"/>
      </w:pPr>
      <w:r>
        <w:t>Ф.И.О. ____________________________________________________________________</w:t>
      </w:r>
    </w:p>
    <w:p w:rsidR="00E07087" w:rsidRDefault="00E07087">
      <w:pPr>
        <w:pStyle w:val="ConsPlusNonformat"/>
        <w:jc w:val="both"/>
      </w:pPr>
      <w:r>
        <w:t>Дата рождения _________ Документ, удостоверяющий личность _________________</w:t>
      </w:r>
    </w:p>
    <w:p w:rsidR="00E07087" w:rsidRDefault="00E07087">
      <w:pPr>
        <w:pStyle w:val="ConsPlusNonformat"/>
        <w:jc w:val="both"/>
      </w:pPr>
      <w:r>
        <w:t xml:space="preserve">               </w:t>
      </w:r>
      <w:proofErr w:type="gramStart"/>
      <w:r>
        <w:t>(число,                                     (наименование)</w:t>
      </w:r>
      <w:proofErr w:type="gramEnd"/>
    </w:p>
    <w:p w:rsidR="00E07087" w:rsidRDefault="00E07087">
      <w:pPr>
        <w:pStyle w:val="ConsPlusNonformat"/>
        <w:jc w:val="both"/>
      </w:pPr>
      <w:r>
        <w:t xml:space="preserve">                месяц,</w:t>
      </w:r>
    </w:p>
    <w:p w:rsidR="00E07087" w:rsidRDefault="00E07087">
      <w:pPr>
        <w:pStyle w:val="ConsPlusNonformat"/>
        <w:jc w:val="both"/>
      </w:pPr>
      <w:r>
        <w:t xml:space="preserve">                 год)</w:t>
      </w:r>
    </w:p>
    <w:p w:rsidR="00E07087" w:rsidRDefault="00E07087">
      <w:pPr>
        <w:pStyle w:val="ConsPlusNonformat"/>
        <w:jc w:val="both"/>
      </w:pPr>
      <w:r>
        <w:t>Серия _____________ номер ______________________</w:t>
      </w:r>
    </w:p>
    <w:p w:rsidR="00E07087" w:rsidRDefault="00E07087">
      <w:pPr>
        <w:pStyle w:val="ConsPlusNonformat"/>
        <w:jc w:val="both"/>
      </w:pPr>
    </w:p>
    <w:p w:rsidR="00E07087" w:rsidRDefault="00E07087">
      <w:pPr>
        <w:pStyle w:val="ConsPlusNonformat"/>
        <w:jc w:val="both"/>
      </w:pPr>
      <w:r>
        <w:t>Ответственное лицо</w:t>
      </w:r>
    </w:p>
    <w:p w:rsidR="00E07087" w:rsidRDefault="00E07087">
      <w:pPr>
        <w:pStyle w:val="ConsPlusNonformat"/>
        <w:jc w:val="both"/>
      </w:pPr>
      <w:r>
        <w:t>за выдачу сертификата ___________                   _______________________</w:t>
      </w:r>
    </w:p>
    <w:p w:rsidR="00E07087" w:rsidRDefault="00E07087">
      <w:pPr>
        <w:pStyle w:val="ConsPlusNonformat"/>
        <w:jc w:val="both"/>
      </w:pPr>
      <w:r>
        <w:t xml:space="preserve">                       (подпись)                     (расшифровка подписи)</w:t>
      </w:r>
    </w:p>
    <w:p w:rsidR="00E07087" w:rsidRDefault="00E07087">
      <w:pPr>
        <w:pStyle w:val="ConsPlusNormal"/>
        <w:jc w:val="both"/>
      </w:pPr>
    </w:p>
    <w:p w:rsidR="00E07087" w:rsidRDefault="00E07087">
      <w:pPr>
        <w:pStyle w:val="ConsPlusNormal"/>
        <w:jc w:val="both"/>
      </w:pPr>
    </w:p>
    <w:p w:rsidR="00E07087" w:rsidRDefault="00E07087">
      <w:pPr>
        <w:pStyle w:val="ConsPlusNormal"/>
        <w:jc w:val="right"/>
        <w:outlineLvl w:val="1"/>
      </w:pPr>
      <w:r>
        <w:t>Приложение N 7</w:t>
      </w:r>
    </w:p>
    <w:p w:rsidR="00E07087" w:rsidRDefault="00E07087">
      <w:pPr>
        <w:pStyle w:val="ConsPlusNormal"/>
        <w:jc w:val="right"/>
      </w:pPr>
      <w:r>
        <w:t>к Порядку</w:t>
      </w:r>
    </w:p>
    <w:p w:rsidR="00E07087" w:rsidRDefault="00E07087">
      <w:pPr>
        <w:pStyle w:val="ConsPlusNormal"/>
        <w:jc w:val="both"/>
      </w:pPr>
    </w:p>
    <w:p w:rsidR="00E07087" w:rsidRDefault="00E07087">
      <w:pPr>
        <w:pStyle w:val="ConsPlusNormal"/>
        <w:jc w:val="center"/>
      </w:pPr>
      <w:bookmarkStart w:id="62" w:name="P662"/>
      <w:bookmarkEnd w:id="62"/>
      <w:r>
        <w:t>Книга учета выдачи сертификатов о предоставлении социальной</w:t>
      </w:r>
    </w:p>
    <w:p w:rsidR="00E07087" w:rsidRDefault="00E07087">
      <w:pPr>
        <w:pStyle w:val="ConsPlusNormal"/>
        <w:jc w:val="center"/>
      </w:pPr>
      <w:r>
        <w:t>выплаты на приобретение жилого помещения на территории</w:t>
      </w:r>
    </w:p>
    <w:p w:rsidR="00E07087" w:rsidRDefault="00E07087">
      <w:pPr>
        <w:pStyle w:val="ConsPlusNormal"/>
        <w:jc w:val="center"/>
      </w:pPr>
      <w:r>
        <w:t>Амурской области в собственность, в том числе</w:t>
      </w:r>
    </w:p>
    <w:p w:rsidR="00E07087" w:rsidRDefault="00E07087">
      <w:pPr>
        <w:pStyle w:val="ConsPlusNormal"/>
        <w:jc w:val="center"/>
      </w:pPr>
      <w:r>
        <w:t>на условиях участия в долевом строительстве</w:t>
      </w:r>
    </w:p>
    <w:p w:rsidR="00E07087" w:rsidRDefault="00E07087">
      <w:pPr>
        <w:pStyle w:val="ConsPlusNormal"/>
        <w:jc w:val="center"/>
      </w:pPr>
      <w:r>
        <w:t>многоквартирных домов</w:t>
      </w:r>
    </w:p>
    <w:p w:rsidR="00E07087" w:rsidRDefault="00E070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1637"/>
        <w:gridCol w:w="1757"/>
        <w:gridCol w:w="1752"/>
        <w:gridCol w:w="1587"/>
        <w:gridCol w:w="1699"/>
      </w:tblGrid>
      <w:tr w:rsidR="00E07087">
        <w:tc>
          <w:tcPr>
            <w:tcW w:w="638" w:type="dxa"/>
          </w:tcPr>
          <w:p w:rsidR="00E07087" w:rsidRDefault="00E07087">
            <w:pPr>
              <w:pStyle w:val="ConsPlusNormal"/>
              <w:jc w:val="center"/>
            </w:pPr>
            <w:r>
              <w:t xml:space="preserve">N </w:t>
            </w:r>
            <w:proofErr w:type="gramStart"/>
            <w:r>
              <w:t>п</w:t>
            </w:r>
            <w:proofErr w:type="gramEnd"/>
            <w:r>
              <w:t>/п</w:t>
            </w:r>
          </w:p>
        </w:tc>
        <w:tc>
          <w:tcPr>
            <w:tcW w:w="1637" w:type="dxa"/>
          </w:tcPr>
          <w:p w:rsidR="00E07087" w:rsidRDefault="00E07087">
            <w:pPr>
              <w:pStyle w:val="ConsPlusNormal"/>
              <w:jc w:val="center"/>
            </w:pPr>
            <w:r>
              <w:t>Дата приема документов</w:t>
            </w:r>
          </w:p>
        </w:tc>
        <w:tc>
          <w:tcPr>
            <w:tcW w:w="1757" w:type="dxa"/>
          </w:tcPr>
          <w:p w:rsidR="00E07087" w:rsidRDefault="00E07087">
            <w:pPr>
              <w:pStyle w:val="ConsPlusNormal"/>
              <w:jc w:val="center"/>
            </w:pPr>
            <w:r>
              <w:t>Ф.И.О. получателя сертификата</w:t>
            </w:r>
          </w:p>
        </w:tc>
        <w:tc>
          <w:tcPr>
            <w:tcW w:w="1752" w:type="dxa"/>
          </w:tcPr>
          <w:p w:rsidR="00E07087" w:rsidRDefault="00E07087">
            <w:pPr>
              <w:pStyle w:val="ConsPlusNormal"/>
              <w:jc w:val="center"/>
            </w:pPr>
            <w:r>
              <w:t>Серия, номер паспорта получателя сертификата</w:t>
            </w:r>
          </w:p>
        </w:tc>
        <w:tc>
          <w:tcPr>
            <w:tcW w:w="1587" w:type="dxa"/>
          </w:tcPr>
          <w:p w:rsidR="00E07087" w:rsidRDefault="00E07087">
            <w:pPr>
              <w:pStyle w:val="ConsPlusNormal"/>
              <w:jc w:val="center"/>
            </w:pPr>
            <w:r>
              <w:t>Подпись получателя сертификата</w:t>
            </w:r>
          </w:p>
        </w:tc>
        <w:tc>
          <w:tcPr>
            <w:tcW w:w="1699" w:type="dxa"/>
          </w:tcPr>
          <w:p w:rsidR="00E07087" w:rsidRDefault="00E07087">
            <w:pPr>
              <w:pStyle w:val="ConsPlusNormal"/>
              <w:jc w:val="center"/>
            </w:pPr>
            <w:r>
              <w:t>Дата выдачи сертификата</w:t>
            </w:r>
          </w:p>
        </w:tc>
      </w:tr>
      <w:tr w:rsidR="00E07087">
        <w:tc>
          <w:tcPr>
            <w:tcW w:w="638" w:type="dxa"/>
          </w:tcPr>
          <w:p w:rsidR="00E07087" w:rsidRDefault="00E07087">
            <w:pPr>
              <w:pStyle w:val="ConsPlusNormal"/>
            </w:pPr>
          </w:p>
        </w:tc>
        <w:tc>
          <w:tcPr>
            <w:tcW w:w="1637" w:type="dxa"/>
          </w:tcPr>
          <w:p w:rsidR="00E07087" w:rsidRDefault="00E07087">
            <w:pPr>
              <w:pStyle w:val="ConsPlusNormal"/>
            </w:pPr>
          </w:p>
        </w:tc>
        <w:tc>
          <w:tcPr>
            <w:tcW w:w="1757" w:type="dxa"/>
          </w:tcPr>
          <w:p w:rsidR="00E07087" w:rsidRDefault="00E07087">
            <w:pPr>
              <w:pStyle w:val="ConsPlusNormal"/>
            </w:pPr>
          </w:p>
        </w:tc>
        <w:tc>
          <w:tcPr>
            <w:tcW w:w="1752" w:type="dxa"/>
          </w:tcPr>
          <w:p w:rsidR="00E07087" w:rsidRDefault="00E07087">
            <w:pPr>
              <w:pStyle w:val="ConsPlusNormal"/>
            </w:pPr>
          </w:p>
        </w:tc>
        <w:tc>
          <w:tcPr>
            <w:tcW w:w="1587" w:type="dxa"/>
          </w:tcPr>
          <w:p w:rsidR="00E07087" w:rsidRDefault="00E07087">
            <w:pPr>
              <w:pStyle w:val="ConsPlusNormal"/>
            </w:pPr>
          </w:p>
        </w:tc>
        <w:tc>
          <w:tcPr>
            <w:tcW w:w="1699" w:type="dxa"/>
          </w:tcPr>
          <w:p w:rsidR="00E07087" w:rsidRDefault="00E07087">
            <w:pPr>
              <w:pStyle w:val="ConsPlusNormal"/>
            </w:pPr>
          </w:p>
        </w:tc>
      </w:tr>
      <w:tr w:rsidR="00E07087">
        <w:tc>
          <w:tcPr>
            <w:tcW w:w="638" w:type="dxa"/>
          </w:tcPr>
          <w:p w:rsidR="00E07087" w:rsidRDefault="00E07087">
            <w:pPr>
              <w:pStyle w:val="ConsPlusNormal"/>
            </w:pPr>
          </w:p>
        </w:tc>
        <w:tc>
          <w:tcPr>
            <w:tcW w:w="1637" w:type="dxa"/>
          </w:tcPr>
          <w:p w:rsidR="00E07087" w:rsidRDefault="00E07087">
            <w:pPr>
              <w:pStyle w:val="ConsPlusNormal"/>
            </w:pPr>
          </w:p>
        </w:tc>
        <w:tc>
          <w:tcPr>
            <w:tcW w:w="1757" w:type="dxa"/>
          </w:tcPr>
          <w:p w:rsidR="00E07087" w:rsidRDefault="00E07087">
            <w:pPr>
              <w:pStyle w:val="ConsPlusNormal"/>
            </w:pPr>
          </w:p>
        </w:tc>
        <w:tc>
          <w:tcPr>
            <w:tcW w:w="1752" w:type="dxa"/>
          </w:tcPr>
          <w:p w:rsidR="00E07087" w:rsidRDefault="00E07087">
            <w:pPr>
              <w:pStyle w:val="ConsPlusNormal"/>
            </w:pPr>
          </w:p>
        </w:tc>
        <w:tc>
          <w:tcPr>
            <w:tcW w:w="1587" w:type="dxa"/>
          </w:tcPr>
          <w:p w:rsidR="00E07087" w:rsidRDefault="00E07087">
            <w:pPr>
              <w:pStyle w:val="ConsPlusNormal"/>
            </w:pPr>
          </w:p>
        </w:tc>
        <w:tc>
          <w:tcPr>
            <w:tcW w:w="1699" w:type="dxa"/>
          </w:tcPr>
          <w:p w:rsidR="00E07087" w:rsidRDefault="00E07087">
            <w:pPr>
              <w:pStyle w:val="ConsPlusNormal"/>
            </w:pPr>
          </w:p>
        </w:tc>
      </w:tr>
      <w:tr w:rsidR="00E07087">
        <w:tc>
          <w:tcPr>
            <w:tcW w:w="638" w:type="dxa"/>
          </w:tcPr>
          <w:p w:rsidR="00E07087" w:rsidRDefault="00E07087">
            <w:pPr>
              <w:pStyle w:val="ConsPlusNormal"/>
            </w:pPr>
          </w:p>
        </w:tc>
        <w:tc>
          <w:tcPr>
            <w:tcW w:w="1637" w:type="dxa"/>
          </w:tcPr>
          <w:p w:rsidR="00E07087" w:rsidRDefault="00E07087">
            <w:pPr>
              <w:pStyle w:val="ConsPlusNormal"/>
            </w:pPr>
          </w:p>
        </w:tc>
        <w:tc>
          <w:tcPr>
            <w:tcW w:w="1757" w:type="dxa"/>
          </w:tcPr>
          <w:p w:rsidR="00E07087" w:rsidRDefault="00E07087">
            <w:pPr>
              <w:pStyle w:val="ConsPlusNormal"/>
            </w:pPr>
          </w:p>
        </w:tc>
        <w:tc>
          <w:tcPr>
            <w:tcW w:w="1752" w:type="dxa"/>
          </w:tcPr>
          <w:p w:rsidR="00E07087" w:rsidRDefault="00E07087">
            <w:pPr>
              <w:pStyle w:val="ConsPlusNormal"/>
            </w:pPr>
          </w:p>
        </w:tc>
        <w:tc>
          <w:tcPr>
            <w:tcW w:w="1587" w:type="dxa"/>
          </w:tcPr>
          <w:p w:rsidR="00E07087" w:rsidRDefault="00E07087">
            <w:pPr>
              <w:pStyle w:val="ConsPlusNormal"/>
            </w:pPr>
          </w:p>
        </w:tc>
        <w:tc>
          <w:tcPr>
            <w:tcW w:w="1699" w:type="dxa"/>
          </w:tcPr>
          <w:p w:rsidR="00E07087" w:rsidRDefault="00E07087">
            <w:pPr>
              <w:pStyle w:val="ConsPlusNormal"/>
            </w:pPr>
          </w:p>
        </w:tc>
      </w:tr>
    </w:tbl>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right"/>
        <w:outlineLvl w:val="1"/>
      </w:pPr>
      <w:r>
        <w:t>Приложение N 8</w:t>
      </w:r>
    </w:p>
    <w:p w:rsidR="00E07087" w:rsidRDefault="00E07087">
      <w:pPr>
        <w:pStyle w:val="ConsPlusNormal"/>
        <w:jc w:val="right"/>
      </w:pPr>
      <w:r>
        <w:t>к Порядку</w:t>
      </w:r>
    </w:p>
    <w:p w:rsidR="00E07087" w:rsidRDefault="00E07087">
      <w:pPr>
        <w:pStyle w:val="ConsPlusNormal"/>
        <w:jc w:val="both"/>
      </w:pPr>
    </w:p>
    <w:p w:rsidR="00E07087" w:rsidRDefault="00E07087">
      <w:pPr>
        <w:pStyle w:val="ConsPlusNormal"/>
        <w:jc w:val="center"/>
      </w:pPr>
      <w:bookmarkStart w:id="63" w:name="P700"/>
      <w:bookmarkEnd w:id="63"/>
      <w:r>
        <w:t>Журнал регистрации документов на получение социальной</w:t>
      </w:r>
    </w:p>
    <w:p w:rsidR="00E07087" w:rsidRDefault="00E07087">
      <w:pPr>
        <w:pStyle w:val="ConsPlusNormal"/>
        <w:jc w:val="center"/>
      </w:pPr>
      <w:r>
        <w:t>выплаты на приобретение жилого помещения на территории</w:t>
      </w:r>
    </w:p>
    <w:p w:rsidR="00E07087" w:rsidRDefault="00E07087">
      <w:pPr>
        <w:pStyle w:val="ConsPlusNormal"/>
        <w:jc w:val="center"/>
      </w:pPr>
      <w:r>
        <w:t>Амурской области в собственность, в том числе на условиях</w:t>
      </w:r>
    </w:p>
    <w:p w:rsidR="00E07087" w:rsidRDefault="00E07087">
      <w:pPr>
        <w:pStyle w:val="ConsPlusNormal"/>
        <w:jc w:val="center"/>
      </w:pPr>
      <w:r>
        <w:t xml:space="preserve">участия в долевом </w:t>
      </w:r>
      <w:proofErr w:type="gramStart"/>
      <w:r>
        <w:t>строительстве</w:t>
      </w:r>
      <w:proofErr w:type="gramEnd"/>
    </w:p>
    <w:p w:rsidR="00E07087" w:rsidRDefault="00E07087">
      <w:pPr>
        <w:pStyle w:val="ConsPlusNormal"/>
        <w:jc w:val="center"/>
      </w:pPr>
      <w:r>
        <w:t>многоквартирных домов</w:t>
      </w:r>
    </w:p>
    <w:p w:rsidR="00E07087" w:rsidRDefault="00E070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1627"/>
        <w:gridCol w:w="2232"/>
        <w:gridCol w:w="2721"/>
        <w:gridCol w:w="1762"/>
      </w:tblGrid>
      <w:tr w:rsidR="00E07087">
        <w:tc>
          <w:tcPr>
            <w:tcW w:w="686" w:type="dxa"/>
          </w:tcPr>
          <w:p w:rsidR="00E07087" w:rsidRDefault="00E07087">
            <w:pPr>
              <w:pStyle w:val="ConsPlusNormal"/>
              <w:jc w:val="center"/>
            </w:pPr>
            <w:r>
              <w:t xml:space="preserve">N </w:t>
            </w:r>
            <w:proofErr w:type="gramStart"/>
            <w:r>
              <w:t>п</w:t>
            </w:r>
            <w:proofErr w:type="gramEnd"/>
            <w:r>
              <w:t>/п</w:t>
            </w:r>
          </w:p>
        </w:tc>
        <w:tc>
          <w:tcPr>
            <w:tcW w:w="1627" w:type="dxa"/>
          </w:tcPr>
          <w:p w:rsidR="00E07087" w:rsidRDefault="00E07087">
            <w:pPr>
              <w:pStyle w:val="ConsPlusNormal"/>
              <w:jc w:val="center"/>
            </w:pPr>
            <w:r>
              <w:t>Дата приема документов</w:t>
            </w:r>
          </w:p>
        </w:tc>
        <w:tc>
          <w:tcPr>
            <w:tcW w:w="2232" w:type="dxa"/>
          </w:tcPr>
          <w:p w:rsidR="00E07087" w:rsidRDefault="00E07087">
            <w:pPr>
              <w:pStyle w:val="ConsPlusNormal"/>
              <w:jc w:val="center"/>
            </w:pPr>
            <w:r>
              <w:t>Ф.И.О. гражданина/паспортные данные</w:t>
            </w:r>
          </w:p>
        </w:tc>
        <w:tc>
          <w:tcPr>
            <w:tcW w:w="2721" w:type="dxa"/>
          </w:tcPr>
          <w:p w:rsidR="00E07087" w:rsidRDefault="00E07087">
            <w:pPr>
              <w:pStyle w:val="ConsPlusNormal"/>
              <w:jc w:val="center"/>
            </w:pPr>
            <w:r>
              <w:t>Результат рассмотрения документов (дата, решение о предоставлении, решение об отказе в предоставлении)</w:t>
            </w:r>
          </w:p>
        </w:tc>
        <w:tc>
          <w:tcPr>
            <w:tcW w:w="1762" w:type="dxa"/>
          </w:tcPr>
          <w:p w:rsidR="00E07087" w:rsidRDefault="00E07087">
            <w:pPr>
              <w:pStyle w:val="ConsPlusNormal"/>
              <w:jc w:val="center"/>
            </w:pPr>
            <w:r>
              <w:t>Дата и номер платежного поручения</w:t>
            </w:r>
          </w:p>
        </w:tc>
      </w:tr>
      <w:tr w:rsidR="00E07087">
        <w:tc>
          <w:tcPr>
            <w:tcW w:w="686" w:type="dxa"/>
          </w:tcPr>
          <w:p w:rsidR="00E07087" w:rsidRDefault="00E07087">
            <w:pPr>
              <w:pStyle w:val="ConsPlusNormal"/>
            </w:pPr>
          </w:p>
        </w:tc>
        <w:tc>
          <w:tcPr>
            <w:tcW w:w="1627" w:type="dxa"/>
          </w:tcPr>
          <w:p w:rsidR="00E07087" w:rsidRDefault="00E07087">
            <w:pPr>
              <w:pStyle w:val="ConsPlusNormal"/>
            </w:pPr>
          </w:p>
        </w:tc>
        <w:tc>
          <w:tcPr>
            <w:tcW w:w="2232" w:type="dxa"/>
          </w:tcPr>
          <w:p w:rsidR="00E07087" w:rsidRDefault="00E07087">
            <w:pPr>
              <w:pStyle w:val="ConsPlusNormal"/>
            </w:pPr>
          </w:p>
        </w:tc>
        <w:tc>
          <w:tcPr>
            <w:tcW w:w="2721" w:type="dxa"/>
          </w:tcPr>
          <w:p w:rsidR="00E07087" w:rsidRDefault="00E07087">
            <w:pPr>
              <w:pStyle w:val="ConsPlusNormal"/>
            </w:pPr>
          </w:p>
        </w:tc>
        <w:tc>
          <w:tcPr>
            <w:tcW w:w="1762" w:type="dxa"/>
          </w:tcPr>
          <w:p w:rsidR="00E07087" w:rsidRDefault="00E07087">
            <w:pPr>
              <w:pStyle w:val="ConsPlusNormal"/>
            </w:pPr>
          </w:p>
        </w:tc>
      </w:tr>
      <w:tr w:rsidR="00E07087">
        <w:tc>
          <w:tcPr>
            <w:tcW w:w="686" w:type="dxa"/>
          </w:tcPr>
          <w:p w:rsidR="00E07087" w:rsidRDefault="00E07087">
            <w:pPr>
              <w:pStyle w:val="ConsPlusNormal"/>
            </w:pPr>
          </w:p>
        </w:tc>
        <w:tc>
          <w:tcPr>
            <w:tcW w:w="1627" w:type="dxa"/>
          </w:tcPr>
          <w:p w:rsidR="00E07087" w:rsidRDefault="00E07087">
            <w:pPr>
              <w:pStyle w:val="ConsPlusNormal"/>
            </w:pPr>
          </w:p>
        </w:tc>
        <w:tc>
          <w:tcPr>
            <w:tcW w:w="2232" w:type="dxa"/>
          </w:tcPr>
          <w:p w:rsidR="00E07087" w:rsidRDefault="00E07087">
            <w:pPr>
              <w:pStyle w:val="ConsPlusNormal"/>
            </w:pPr>
          </w:p>
        </w:tc>
        <w:tc>
          <w:tcPr>
            <w:tcW w:w="2721" w:type="dxa"/>
          </w:tcPr>
          <w:p w:rsidR="00E07087" w:rsidRDefault="00E07087">
            <w:pPr>
              <w:pStyle w:val="ConsPlusNormal"/>
            </w:pPr>
          </w:p>
        </w:tc>
        <w:tc>
          <w:tcPr>
            <w:tcW w:w="1762" w:type="dxa"/>
          </w:tcPr>
          <w:p w:rsidR="00E07087" w:rsidRDefault="00E07087">
            <w:pPr>
              <w:pStyle w:val="ConsPlusNormal"/>
            </w:pPr>
          </w:p>
        </w:tc>
      </w:tr>
      <w:tr w:rsidR="00E07087">
        <w:tc>
          <w:tcPr>
            <w:tcW w:w="686" w:type="dxa"/>
          </w:tcPr>
          <w:p w:rsidR="00E07087" w:rsidRDefault="00E07087">
            <w:pPr>
              <w:pStyle w:val="ConsPlusNormal"/>
            </w:pPr>
          </w:p>
        </w:tc>
        <w:tc>
          <w:tcPr>
            <w:tcW w:w="1627" w:type="dxa"/>
          </w:tcPr>
          <w:p w:rsidR="00E07087" w:rsidRDefault="00E07087">
            <w:pPr>
              <w:pStyle w:val="ConsPlusNormal"/>
            </w:pPr>
          </w:p>
        </w:tc>
        <w:tc>
          <w:tcPr>
            <w:tcW w:w="2232" w:type="dxa"/>
          </w:tcPr>
          <w:p w:rsidR="00E07087" w:rsidRDefault="00E07087">
            <w:pPr>
              <w:pStyle w:val="ConsPlusNormal"/>
            </w:pPr>
          </w:p>
        </w:tc>
        <w:tc>
          <w:tcPr>
            <w:tcW w:w="2721" w:type="dxa"/>
          </w:tcPr>
          <w:p w:rsidR="00E07087" w:rsidRDefault="00E07087">
            <w:pPr>
              <w:pStyle w:val="ConsPlusNormal"/>
            </w:pPr>
          </w:p>
        </w:tc>
        <w:tc>
          <w:tcPr>
            <w:tcW w:w="1762" w:type="dxa"/>
          </w:tcPr>
          <w:p w:rsidR="00E07087" w:rsidRDefault="00E07087">
            <w:pPr>
              <w:pStyle w:val="ConsPlusNormal"/>
            </w:pPr>
          </w:p>
        </w:tc>
      </w:tr>
    </w:tbl>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right"/>
        <w:outlineLvl w:val="1"/>
      </w:pPr>
      <w:r>
        <w:t>Приложение N 9</w:t>
      </w:r>
    </w:p>
    <w:p w:rsidR="00E07087" w:rsidRDefault="00E07087">
      <w:pPr>
        <w:pStyle w:val="ConsPlusNormal"/>
        <w:jc w:val="right"/>
      </w:pPr>
      <w:r>
        <w:t>к Порядку</w:t>
      </w:r>
    </w:p>
    <w:p w:rsidR="00E07087" w:rsidRDefault="00E07087">
      <w:pPr>
        <w:pStyle w:val="ConsPlusNormal"/>
        <w:jc w:val="both"/>
      </w:pPr>
    </w:p>
    <w:p w:rsidR="00E07087" w:rsidRDefault="00E07087">
      <w:pPr>
        <w:pStyle w:val="ConsPlusNormal"/>
        <w:jc w:val="center"/>
      </w:pPr>
      <w:r>
        <w:t>Примерная форма</w:t>
      </w:r>
    </w:p>
    <w:p w:rsidR="00E07087" w:rsidRDefault="00E07087">
      <w:pPr>
        <w:pStyle w:val="ConsPlusNormal"/>
        <w:jc w:val="center"/>
      </w:pPr>
      <w:r>
        <w:t>мирового соглашения</w:t>
      </w:r>
    </w:p>
    <w:p w:rsidR="00E07087" w:rsidRDefault="00E07087">
      <w:pPr>
        <w:pStyle w:val="ConsPlusNormal"/>
        <w:jc w:val="both"/>
      </w:pPr>
    </w:p>
    <w:p w:rsidR="00E07087" w:rsidRDefault="00E07087">
      <w:pPr>
        <w:pStyle w:val="ConsPlusNonformat"/>
        <w:jc w:val="both"/>
      </w:pPr>
      <w:r>
        <w:t xml:space="preserve">                                           _______________________ районный</w:t>
      </w:r>
    </w:p>
    <w:p w:rsidR="00E07087" w:rsidRDefault="00E07087">
      <w:pPr>
        <w:pStyle w:val="ConsPlusNonformat"/>
        <w:jc w:val="both"/>
      </w:pPr>
      <w:r>
        <w:t xml:space="preserve">                                           (городской) суд Амурской области</w:t>
      </w:r>
    </w:p>
    <w:p w:rsidR="00E07087" w:rsidRDefault="00E07087">
      <w:pPr>
        <w:pStyle w:val="ConsPlusNonformat"/>
        <w:jc w:val="both"/>
      </w:pPr>
      <w:r>
        <w:t xml:space="preserve">                                           Взыскатель:</w:t>
      </w:r>
    </w:p>
    <w:p w:rsidR="00E07087" w:rsidRDefault="00E07087">
      <w:pPr>
        <w:pStyle w:val="ConsPlusNonformat"/>
        <w:jc w:val="both"/>
      </w:pPr>
      <w:r>
        <w:t xml:space="preserve">                                           Ф.И.О.</w:t>
      </w:r>
    </w:p>
    <w:p w:rsidR="00E07087" w:rsidRDefault="00E07087">
      <w:pPr>
        <w:pStyle w:val="ConsPlusNonformat"/>
        <w:jc w:val="both"/>
      </w:pPr>
      <w:r>
        <w:t xml:space="preserve">                                           ________________________________</w:t>
      </w:r>
    </w:p>
    <w:p w:rsidR="00E07087" w:rsidRDefault="00E07087">
      <w:pPr>
        <w:pStyle w:val="ConsPlusNonformat"/>
        <w:jc w:val="both"/>
      </w:pPr>
      <w:r>
        <w:t xml:space="preserve">                                           Паспорт гражданина</w:t>
      </w:r>
    </w:p>
    <w:p w:rsidR="00E07087" w:rsidRDefault="00E07087">
      <w:pPr>
        <w:pStyle w:val="ConsPlusNonformat"/>
        <w:jc w:val="both"/>
      </w:pPr>
      <w:r>
        <w:t xml:space="preserve">                                           ________________________________</w:t>
      </w:r>
    </w:p>
    <w:p w:rsidR="00E07087" w:rsidRDefault="00E07087">
      <w:pPr>
        <w:pStyle w:val="ConsPlusNonformat"/>
        <w:jc w:val="both"/>
      </w:pPr>
      <w:r>
        <w:t xml:space="preserve">                                           ________________________________</w:t>
      </w:r>
    </w:p>
    <w:p w:rsidR="00E07087" w:rsidRDefault="00E07087">
      <w:pPr>
        <w:pStyle w:val="ConsPlusNonformat"/>
        <w:jc w:val="both"/>
      </w:pPr>
      <w:r>
        <w:t xml:space="preserve">                                           Проживает по адресу:</w:t>
      </w:r>
    </w:p>
    <w:p w:rsidR="00E07087" w:rsidRDefault="00E07087">
      <w:pPr>
        <w:pStyle w:val="ConsPlusNonformat"/>
        <w:jc w:val="both"/>
      </w:pPr>
      <w:r>
        <w:t xml:space="preserve">                                           ________________________________</w:t>
      </w:r>
    </w:p>
    <w:p w:rsidR="00E07087" w:rsidRDefault="00E07087">
      <w:pPr>
        <w:pStyle w:val="ConsPlusNonformat"/>
        <w:jc w:val="both"/>
      </w:pPr>
      <w:r>
        <w:t xml:space="preserve">                                           ________________________________</w:t>
      </w:r>
    </w:p>
    <w:p w:rsidR="00E07087" w:rsidRDefault="00E07087">
      <w:pPr>
        <w:pStyle w:val="ConsPlusNonformat"/>
        <w:jc w:val="both"/>
      </w:pPr>
      <w:r>
        <w:t xml:space="preserve">                                           тел.: __________________________</w:t>
      </w:r>
    </w:p>
    <w:p w:rsidR="00E07087" w:rsidRDefault="00E07087">
      <w:pPr>
        <w:pStyle w:val="ConsPlusNonformat"/>
        <w:jc w:val="both"/>
      </w:pPr>
    </w:p>
    <w:p w:rsidR="00E07087" w:rsidRDefault="00E07087">
      <w:pPr>
        <w:pStyle w:val="ConsPlusNonformat"/>
        <w:jc w:val="both"/>
      </w:pPr>
      <w:r>
        <w:t xml:space="preserve">                                           Должник:</w:t>
      </w:r>
    </w:p>
    <w:p w:rsidR="00E07087" w:rsidRDefault="00E07087">
      <w:pPr>
        <w:pStyle w:val="ConsPlusNonformat"/>
        <w:jc w:val="both"/>
      </w:pPr>
      <w:r>
        <w:t xml:space="preserve">                                           Администрация</w:t>
      </w:r>
    </w:p>
    <w:p w:rsidR="00E07087" w:rsidRDefault="00E07087">
      <w:pPr>
        <w:pStyle w:val="ConsPlusNonformat"/>
        <w:jc w:val="both"/>
      </w:pPr>
      <w:r>
        <w:t xml:space="preserve">                                           муниципального образования</w:t>
      </w:r>
    </w:p>
    <w:p w:rsidR="00E07087" w:rsidRDefault="00E07087">
      <w:pPr>
        <w:pStyle w:val="ConsPlusNonformat"/>
        <w:jc w:val="both"/>
      </w:pPr>
      <w:r>
        <w:t xml:space="preserve">                                           ________________________________</w:t>
      </w:r>
    </w:p>
    <w:p w:rsidR="00E07087" w:rsidRDefault="00E07087">
      <w:pPr>
        <w:pStyle w:val="ConsPlusNonformat"/>
        <w:jc w:val="both"/>
      </w:pPr>
      <w:r>
        <w:t xml:space="preserve">                                           Амурской области</w:t>
      </w:r>
    </w:p>
    <w:p w:rsidR="00E07087" w:rsidRDefault="00E07087">
      <w:pPr>
        <w:pStyle w:val="ConsPlusNonformat"/>
        <w:jc w:val="both"/>
      </w:pPr>
      <w:r>
        <w:t xml:space="preserve">                                           адрес: _________________________</w:t>
      </w:r>
    </w:p>
    <w:p w:rsidR="00E07087" w:rsidRDefault="00E07087">
      <w:pPr>
        <w:pStyle w:val="ConsPlusNonformat"/>
        <w:jc w:val="both"/>
      </w:pPr>
      <w:r>
        <w:t xml:space="preserve">                                           телефон: _______________________</w:t>
      </w:r>
    </w:p>
    <w:p w:rsidR="00E07087" w:rsidRDefault="00E07087">
      <w:pPr>
        <w:pStyle w:val="ConsPlusNonformat"/>
        <w:jc w:val="both"/>
      </w:pPr>
      <w:r>
        <w:t xml:space="preserve">                                           факс: __________________________</w:t>
      </w:r>
    </w:p>
    <w:p w:rsidR="00E07087" w:rsidRDefault="00E07087">
      <w:pPr>
        <w:pStyle w:val="ConsPlusNonformat"/>
        <w:jc w:val="both"/>
      </w:pPr>
      <w:r>
        <w:t xml:space="preserve">                                           адрес электронной почты: _______</w:t>
      </w:r>
    </w:p>
    <w:p w:rsidR="00E07087" w:rsidRDefault="00E07087">
      <w:pPr>
        <w:pStyle w:val="ConsPlusNonformat"/>
        <w:jc w:val="both"/>
      </w:pPr>
    </w:p>
    <w:p w:rsidR="00E07087" w:rsidRDefault="00E07087">
      <w:pPr>
        <w:pStyle w:val="ConsPlusNonformat"/>
        <w:jc w:val="both"/>
      </w:pPr>
      <w:r>
        <w:t xml:space="preserve">                                           Третье лицо:</w:t>
      </w:r>
    </w:p>
    <w:p w:rsidR="00E07087" w:rsidRDefault="00E07087">
      <w:pPr>
        <w:pStyle w:val="ConsPlusNonformat"/>
        <w:jc w:val="both"/>
      </w:pPr>
      <w:r>
        <w:t xml:space="preserve">                                           Министерство социальной защиты</w:t>
      </w:r>
    </w:p>
    <w:p w:rsidR="00E07087" w:rsidRDefault="00E07087">
      <w:pPr>
        <w:pStyle w:val="ConsPlusNonformat"/>
        <w:jc w:val="both"/>
      </w:pPr>
      <w:r>
        <w:t xml:space="preserve">                                           населения Амурской области</w:t>
      </w:r>
    </w:p>
    <w:p w:rsidR="00E07087" w:rsidRDefault="00E07087">
      <w:pPr>
        <w:pStyle w:val="ConsPlusNonformat"/>
        <w:jc w:val="both"/>
      </w:pPr>
      <w:r>
        <w:t xml:space="preserve">                                           адрес: _________________________</w:t>
      </w:r>
    </w:p>
    <w:p w:rsidR="00E07087" w:rsidRDefault="00E07087">
      <w:pPr>
        <w:pStyle w:val="ConsPlusNonformat"/>
        <w:jc w:val="both"/>
      </w:pPr>
      <w:r>
        <w:t xml:space="preserve">                                           телефон: _______________________</w:t>
      </w:r>
    </w:p>
    <w:p w:rsidR="00E07087" w:rsidRDefault="00E07087">
      <w:pPr>
        <w:pStyle w:val="ConsPlusNonformat"/>
        <w:jc w:val="both"/>
      </w:pPr>
      <w:r>
        <w:t xml:space="preserve">                                           факс: __________________________</w:t>
      </w:r>
    </w:p>
    <w:p w:rsidR="00E07087" w:rsidRDefault="00E07087">
      <w:pPr>
        <w:pStyle w:val="ConsPlusNonformat"/>
        <w:jc w:val="both"/>
      </w:pPr>
      <w:r>
        <w:t xml:space="preserve">                                           адрес электронной почты: _______</w:t>
      </w:r>
    </w:p>
    <w:p w:rsidR="00E07087" w:rsidRDefault="00E07087">
      <w:pPr>
        <w:pStyle w:val="ConsPlusNormal"/>
        <w:jc w:val="both"/>
      </w:pPr>
    </w:p>
    <w:p w:rsidR="00E07087" w:rsidRDefault="00E07087">
      <w:pPr>
        <w:pStyle w:val="ConsPlusNormal"/>
        <w:jc w:val="center"/>
      </w:pPr>
      <w:bookmarkStart w:id="64" w:name="P768"/>
      <w:bookmarkEnd w:id="64"/>
      <w:r>
        <w:t>Мировое соглашение</w:t>
      </w:r>
    </w:p>
    <w:p w:rsidR="00E07087" w:rsidRDefault="00E07087">
      <w:pPr>
        <w:pStyle w:val="ConsPlusNormal"/>
        <w:jc w:val="center"/>
      </w:pPr>
      <w:r>
        <w:t>по гражданскому делу N _________</w:t>
      </w:r>
    </w:p>
    <w:p w:rsidR="00E07087" w:rsidRDefault="00E07087">
      <w:pPr>
        <w:pStyle w:val="ConsPlusNormal"/>
        <w:jc w:val="both"/>
      </w:pPr>
    </w:p>
    <w:p w:rsidR="00E07087" w:rsidRDefault="00E07087">
      <w:pPr>
        <w:pStyle w:val="ConsPlusNormal"/>
        <w:ind w:firstLine="540"/>
        <w:jc w:val="both"/>
      </w:pPr>
      <w:proofErr w:type="gramStart"/>
      <w:r>
        <w:t xml:space="preserve">Администрация муниципального образования ________________ Амурской области, именуемая в дальнейшем "Должник", в лице ___________ (Ф.И.О.), </w:t>
      </w:r>
      <w:proofErr w:type="spellStart"/>
      <w:r>
        <w:t>действующ</w:t>
      </w:r>
      <w:proofErr w:type="spellEnd"/>
      <w:r>
        <w:t>__ на основании __________________, (Ф.И.О.) года рождения, именуемый в дальнейшем "Взыскатель", являющиеся сторонами по исполнительному производству N ________, возбужденному _______________ (отдел) Управления Федеральной службы судебных приставов по Амурской области на основании решения ___________ районного (городского) суда Амурской области по делу N _____, и министерство социальной защиты населения Амурской области</w:t>
      </w:r>
      <w:proofErr w:type="gramEnd"/>
      <w:r>
        <w:t xml:space="preserve">, именуемое в </w:t>
      </w:r>
      <w:proofErr w:type="gramStart"/>
      <w:r>
        <w:t>дальнейшем</w:t>
      </w:r>
      <w:proofErr w:type="gramEnd"/>
      <w:r>
        <w:t xml:space="preserve"> "Третье лицо", в лице ________________ (Ф.И.О.), </w:t>
      </w:r>
      <w:proofErr w:type="spellStart"/>
      <w:r>
        <w:t>действующ</w:t>
      </w:r>
      <w:proofErr w:type="spellEnd"/>
      <w:r>
        <w:t>__ на основании ______________, совместно именуемые по тексту "Стороны", заключили настоящее мировое соглашение о нижеследующем.</w:t>
      </w:r>
    </w:p>
    <w:p w:rsidR="00E07087" w:rsidRDefault="00E07087">
      <w:pPr>
        <w:pStyle w:val="ConsPlusNormal"/>
        <w:spacing w:before="220"/>
        <w:ind w:firstLine="540"/>
        <w:jc w:val="both"/>
      </w:pPr>
      <w:proofErr w:type="gramStart"/>
      <w:r>
        <w:t xml:space="preserve">Настоящее мировое соглашение заключается Сторонами в соответствии со </w:t>
      </w:r>
      <w:hyperlink r:id="rId49">
        <w:r>
          <w:rPr>
            <w:color w:val="0000FF"/>
          </w:rPr>
          <w:t>статьями 39</w:t>
        </w:r>
      </w:hyperlink>
      <w:r>
        <w:t xml:space="preserve">, </w:t>
      </w:r>
      <w:hyperlink r:id="rId50">
        <w:r>
          <w:rPr>
            <w:color w:val="0000FF"/>
          </w:rPr>
          <w:t>173</w:t>
        </w:r>
      </w:hyperlink>
      <w:r>
        <w:t xml:space="preserve">, </w:t>
      </w:r>
      <w:hyperlink r:id="rId51">
        <w:r>
          <w:rPr>
            <w:color w:val="0000FF"/>
          </w:rPr>
          <w:t>439</w:t>
        </w:r>
      </w:hyperlink>
      <w:r>
        <w:t xml:space="preserve"> Гражданского процессуального кодекса Российской Федерации (далее - ГПК РФ), </w:t>
      </w:r>
      <w:hyperlink r:id="rId52">
        <w:r>
          <w:rPr>
            <w:color w:val="0000FF"/>
          </w:rPr>
          <w:t>статьями 43</w:t>
        </w:r>
      </w:hyperlink>
      <w:r>
        <w:t xml:space="preserve">, </w:t>
      </w:r>
      <w:hyperlink r:id="rId53">
        <w:r>
          <w:rPr>
            <w:color w:val="0000FF"/>
          </w:rPr>
          <w:t>50</w:t>
        </w:r>
      </w:hyperlink>
      <w:r>
        <w:t xml:space="preserve"> Федерального закона от 02.10.2007 N 229-ФЗ "Об исполнительном производстве", </w:t>
      </w:r>
      <w:hyperlink r:id="rId54">
        <w:r>
          <w:rPr>
            <w:color w:val="0000FF"/>
          </w:rPr>
          <w:t>статьей 5</w:t>
        </w:r>
      </w:hyperlink>
      <w:r>
        <w:t xml:space="preserve"> Закона Амурской области от 11.04.2005 N 472-ОЗ "О дополнительных гарантиях и мерах по социальной поддержке детей-сирот и детей, оставшихся без попечения родителей", в целях разрешения по</w:t>
      </w:r>
      <w:proofErr w:type="gramEnd"/>
      <w:r>
        <w:t xml:space="preserve"> взаимному согласию Сторон возникшего спора, явившегося причиной возбуждения исполнительного производства N ____, обязывающего Должника предоставить Взыскателю благоустроенное жилое помещение из специализированного жилого фонда по договору найма специализированного жилого помещения, расположенного на территории ______________ (муниципальное образование Амурской области).</w:t>
      </w:r>
    </w:p>
    <w:p w:rsidR="00E07087" w:rsidRDefault="00E07087">
      <w:pPr>
        <w:pStyle w:val="ConsPlusNormal"/>
        <w:spacing w:before="220"/>
        <w:ind w:firstLine="540"/>
        <w:jc w:val="both"/>
      </w:pPr>
      <w:r>
        <w:t>1. Стороны договариваются о том, что по настоящему мировому соглашению:</w:t>
      </w:r>
    </w:p>
    <w:p w:rsidR="00E07087" w:rsidRDefault="00E07087">
      <w:pPr>
        <w:pStyle w:val="ConsPlusNormal"/>
        <w:spacing w:before="220"/>
        <w:ind w:firstLine="540"/>
        <w:jc w:val="both"/>
      </w:pPr>
      <w:r>
        <w:t xml:space="preserve">1.1. </w:t>
      </w:r>
      <w:proofErr w:type="gramStart"/>
      <w:r>
        <w:t>Взыскатель отказывается в полном объеме от требования к Должнику о возложении на него обязанности предоставить Взыскателю благоустроенное жилое помещение специализированного жилого фонда по договору найма специализированного жилого помещения, расположенного на территории _______________ (муниципальное образование Амурской области).</w:t>
      </w:r>
      <w:proofErr w:type="gramEnd"/>
    </w:p>
    <w:p w:rsidR="00E07087" w:rsidRDefault="00E07087">
      <w:pPr>
        <w:pStyle w:val="ConsPlusNormal"/>
        <w:spacing w:before="220"/>
        <w:ind w:firstLine="540"/>
        <w:jc w:val="both"/>
      </w:pPr>
      <w:r>
        <w:t xml:space="preserve">1.2. </w:t>
      </w:r>
      <w:proofErr w:type="gramStart"/>
      <w:r>
        <w:t xml:space="preserve">Третье лицо обязуется предоставить Взыскателю в соответствии с </w:t>
      </w:r>
      <w:hyperlink w:anchor="P44">
        <w:r>
          <w:rPr>
            <w:color w:val="0000FF"/>
          </w:rPr>
          <w:t>Порядком</w:t>
        </w:r>
      </w:hyperlink>
      <w:r>
        <w:t xml:space="preserve"> предоставления социальной выплаты на приобретение жилого помещения на территории Амурской области в собственность, в том числе на условиях участия в долевом строительстве многоквартирных домов, утвержденным постановлением Правительства Амурской области от 16.06.2020 N 383, за счет средств областного бюджета социальную выплату на приобретение жилого помещения на территории Амурской области в собственность, в</w:t>
      </w:r>
      <w:proofErr w:type="gramEnd"/>
      <w:r>
        <w:t xml:space="preserve"> </w:t>
      </w:r>
      <w:proofErr w:type="gramStart"/>
      <w:r>
        <w:t>том числе на условиях участия в долевом строительстве многоквартирных домов, удостоверяемую сертификатом, на сумму, рассчитанную исходя из 33 квадратных метров общей площади жилого помещения и установленной Правительством Амурской области средней рыночной стоимости одного квадратного метра общей площади жилого помещения по муниципальному образованию, на территории которого приобретается жилое помещение, не превышающей средней рыночной стоимости одного квадратного метра общей площади жилого помещения</w:t>
      </w:r>
      <w:proofErr w:type="gramEnd"/>
      <w:r>
        <w:t xml:space="preserve"> по Амурской области, установленной федеральным органом исполнительной власти, уполномоченным Правительством Российской Федерации, срок действия которого составляет 6 месяцев </w:t>
      </w:r>
      <w:proofErr w:type="gramStart"/>
      <w:r>
        <w:t>с даты</w:t>
      </w:r>
      <w:proofErr w:type="gramEnd"/>
      <w:r>
        <w:t xml:space="preserve"> его выдачи.</w:t>
      </w:r>
    </w:p>
    <w:p w:rsidR="00E07087" w:rsidRDefault="00E07087">
      <w:pPr>
        <w:pStyle w:val="ConsPlusNormal"/>
        <w:spacing w:before="220"/>
        <w:ind w:firstLine="540"/>
        <w:jc w:val="both"/>
      </w:pPr>
      <w:r>
        <w:t xml:space="preserve">2. </w:t>
      </w:r>
      <w:proofErr w:type="gramStart"/>
      <w:r>
        <w:t>Сторонам известно и понятно, что в случае вынесения судом определения об утверждении настоящего мирового соглашения производство по делу и исполнительное производство прекращаются, повторное обращение в суд по спору между теми же Сторонами, о том же предмете спора и по тем же основаниям не допускается (</w:t>
      </w:r>
      <w:hyperlink r:id="rId55">
        <w:r>
          <w:rPr>
            <w:color w:val="0000FF"/>
          </w:rPr>
          <w:t>статьи 220</w:t>
        </w:r>
      </w:hyperlink>
      <w:r>
        <w:t xml:space="preserve">, </w:t>
      </w:r>
      <w:hyperlink r:id="rId56">
        <w:r>
          <w:rPr>
            <w:color w:val="0000FF"/>
          </w:rPr>
          <w:t>221</w:t>
        </w:r>
      </w:hyperlink>
      <w:r>
        <w:t xml:space="preserve"> ГПК РФ), все назначенные меры по исполнению отменяются судебным приставом-исполнителем и прекращенное исполнительное</w:t>
      </w:r>
      <w:proofErr w:type="gramEnd"/>
      <w:r>
        <w:t xml:space="preserve"> производство не может быть возбуждено вновь (</w:t>
      </w:r>
      <w:hyperlink r:id="rId57">
        <w:r>
          <w:rPr>
            <w:color w:val="0000FF"/>
          </w:rPr>
          <w:t>статья 439</w:t>
        </w:r>
      </w:hyperlink>
      <w:r>
        <w:t xml:space="preserve"> ГПК РФ).</w:t>
      </w:r>
    </w:p>
    <w:p w:rsidR="00E07087" w:rsidRDefault="00E07087">
      <w:pPr>
        <w:pStyle w:val="ConsPlusNormal"/>
        <w:spacing w:before="220"/>
        <w:ind w:firstLine="540"/>
        <w:jc w:val="both"/>
      </w:pPr>
      <w:r>
        <w:t xml:space="preserve">3. Стороны подтверждают, что волеизъявление Сторон по заключению настоящего мирового соглашения является свободным и обоюдным, что иных разногласий и споров, </w:t>
      </w:r>
      <w:proofErr w:type="gramStart"/>
      <w:r>
        <w:t>кроме</w:t>
      </w:r>
      <w:proofErr w:type="gramEnd"/>
      <w:r>
        <w:t xml:space="preserve"> заявленных по данному гражданскому делу, не имеют.</w:t>
      </w:r>
    </w:p>
    <w:p w:rsidR="00E07087" w:rsidRDefault="00E07087">
      <w:pPr>
        <w:pStyle w:val="ConsPlusNormal"/>
        <w:spacing w:before="220"/>
        <w:ind w:firstLine="540"/>
        <w:jc w:val="both"/>
      </w:pPr>
      <w:r>
        <w:t xml:space="preserve">4. Настоящее мировое соглашение не </w:t>
      </w:r>
      <w:proofErr w:type="gramStart"/>
      <w:r>
        <w:t>нарушает права и законные интересы других лиц и не противоречит</w:t>
      </w:r>
      <w:proofErr w:type="gramEnd"/>
      <w:r>
        <w:t xml:space="preserve"> закону.</w:t>
      </w:r>
    </w:p>
    <w:p w:rsidR="00E07087" w:rsidRDefault="00E07087">
      <w:pPr>
        <w:pStyle w:val="ConsPlusNormal"/>
        <w:spacing w:before="220"/>
        <w:ind w:firstLine="540"/>
        <w:jc w:val="both"/>
      </w:pPr>
      <w:r>
        <w:t>5. С момента подписания настоящего мирового соглашения разногласия между Сторонами по спору об обеспечении Должником Взыскателя жилым помещением урегулированы полностью.</w:t>
      </w:r>
    </w:p>
    <w:p w:rsidR="00E07087" w:rsidRDefault="00E07087">
      <w:pPr>
        <w:pStyle w:val="ConsPlusNormal"/>
        <w:spacing w:before="220"/>
        <w:ind w:firstLine="540"/>
        <w:jc w:val="both"/>
      </w:pPr>
      <w:r>
        <w:t>6. Судебные расходы, понесенные Сторонами в ходе заключения мирового соглашения и утверждения его в суде, лежат исключительно на той Стороне, которая их понесла, Сторонами друг другу не возмещаются.</w:t>
      </w:r>
    </w:p>
    <w:p w:rsidR="00E07087" w:rsidRDefault="00E07087">
      <w:pPr>
        <w:pStyle w:val="ConsPlusNormal"/>
        <w:spacing w:before="220"/>
        <w:ind w:firstLine="540"/>
        <w:jc w:val="both"/>
      </w:pPr>
      <w:r>
        <w:t xml:space="preserve">7. Настоящее мировое соглашение составлено и подписано в 4 </w:t>
      </w:r>
      <w:proofErr w:type="gramStart"/>
      <w:r>
        <w:t>экземплярах</w:t>
      </w:r>
      <w:proofErr w:type="gramEnd"/>
      <w:r>
        <w:t>, имеющих равную юридическую силу, для Должника, Взыскателя, Третьего лица и суда.</w:t>
      </w:r>
    </w:p>
    <w:p w:rsidR="00E07087" w:rsidRDefault="00E07087">
      <w:pPr>
        <w:pStyle w:val="ConsPlusNormal"/>
        <w:spacing w:before="220"/>
        <w:ind w:firstLine="540"/>
        <w:jc w:val="both"/>
      </w:pPr>
      <w:r>
        <w:t>8. Настоящее мировое соглашение вступает в силу с момента вступления в законную силу определения суда об утверждении мирового соглашения.</w:t>
      </w:r>
    </w:p>
    <w:p w:rsidR="00E07087" w:rsidRDefault="00E07087">
      <w:pPr>
        <w:pStyle w:val="ConsPlusNormal"/>
        <w:spacing w:before="220"/>
        <w:ind w:firstLine="540"/>
        <w:jc w:val="both"/>
      </w:pPr>
      <w:r>
        <w:t xml:space="preserve">На основании </w:t>
      </w:r>
      <w:proofErr w:type="gramStart"/>
      <w:r>
        <w:t>вышеизложенного</w:t>
      </w:r>
      <w:proofErr w:type="gramEnd"/>
      <w:r>
        <w:t xml:space="preserve">, в соответствии со </w:t>
      </w:r>
      <w:hyperlink r:id="rId58">
        <w:r>
          <w:rPr>
            <w:color w:val="0000FF"/>
          </w:rPr>
          <w:t>статьями 173</w:t>
        </w:r>
      </w:hyperlink>
      <w:r>
        <w:t xml:space="preserve">, </w:t>
      </w:r>
      <w:hyperlink r:id="rId59">
        <w:r>
          <w:rPr>
            <w:color w:val="0000FF"/>
          </w:rPr>
          <w:t>439</w:t>
        </w:r>
      </w:hyperlink>
      <w:r>
        <w:t xml:space="preserve"> ГПК РФ Стороны просят утвердить настоящее мировое соглашение.</w:t>
      </w:r>
    </w:p>
    <w:p w:rsidR="00E07087" w:rsidRDefault="00E07087">
      <w:pPr>
        <w:pStyle w:val="ConsPlusNormal"/>
        <w:jc w:val="both"/>
      </w:pPr>
    </w:p>
    <w:p w:rsidR="00E07087" w:rsidRDefault="00E07087">
      <w:pPr>
        <w:pStyle w:val="ConsPlusNonformat"/>
        <w:jc w:val="both"/>
      </w:pPr>
      <w:r>
        <w:t>Должник</w:t>
      </w:r>
    </w:p>
    <w:p w:rsidR="00E07087" w:rsidRDefault="00E07087">
      <w:pPr>
        <w:pStyle w:val="ConsPlusNonformat"/>
        <w:jc w:val="both"/>
      </w:pPr>
      <w:r>
        <w:t>(представитель)                         _____________________/_____________</w:t>
      </w:r>
    </w:p>
    <w:p w:rsidR="00E07087" w:rsidRDefault="00E07087">
      <w:pPr>
        <w:pStyle w:val="ConsPlusNonformat"/>
        <w:jc w:val="both"/>
      </w:pPr>
      <w:r>
        <w:t xml:space="preserve">                                               (Ф.И.О.)         (подпись)</w:t>
      </w:r>
    </w:p>
    <w:p w:rsidR="00E07087" w:rsidRDefault="00E07087">
      <w:pPr>
        <w:pStyle w:val="ConsPlusNonformat"/>
        <w:jc w:val="both"/>
      </w:pPr>
      <w:r>
        <w:t>"__" _____________ 20__ года</w:t>
      </w:r>
    </w:p>
    <w:p w:rsidR="00E07087" w:rsidRDefault="00E07087">
      <w:pPr>
        <w:pStyle w:val="ConsPlusNonformat"/>
        <w:jc w:val="both"/>
      </w:pPr>
    </w:p>
    <w:p w:rsidR="00E07087" w:rsidRDefault="00E07087">
      <w:pPr>
        <w:pStyle w:val="ConsPlusNonformat"/>
        <w:jc w:val="both"/>
      </w:pPr>
      <w:r>
        <w:t>Взыскатель</w:t>
      </w:r>
    </w:p>
    <w:p w:rsidR="00E07087" w:rsidRDefault="00E07087">
      <w:pPr>
        <w:pStyle w:val="ConsPlusNonformat"/>
        <w:jc w:val="both"/>
      </w:pPr>
      <w:r>
        <w:t>(представитель)                         _____________________/_____________</w:t>
      </w:r>
    </w:p>
    <w:p w:rsidR="00E07087" w:rsidRDefault="00E07087">
      <w:pPr>
        <w:pStyle w:val="ConsPlusNonformat"/>
        <w:jc w:val="both"/>
      </w:pPr>
      <w:r>
        <w:t xml:space="preserve">                                               (Ф.И.О.)         (подпись)</w:t>
      </w:r>
    </w:p>
    <w:p w:rsidR="00E07087" w:rsidRDefault="00E07087">
      <w:pPr>
        <w:pStyle w:val="ConsPlusNonformat"/>
        <w:jc w:val="both"/>
      </w:pPr>
      <w:r>
        <w:t>"__" _____________ 20__ года</w:t>
      </w:r>
    </w:p>
    <w:p w:rsidR="00E07087" w:rsidRDefault="00E07087">
      <w:pPr>
        <w:pStyle w:val="ConsPlusNonformat"/>
        <w:jc w:val="both"/>
      </w:pPr>
    </w:p>
    <w:p w:rsidR="00E07087" w:rsidRDefault="00E07087">
      <w:pPr>
        <w:pStyle w:val="ConsPlusNonformat"/>
        <w:jc w:val="both"/>
      </w:pPr>
      <w:r>
        <w:t>Третье лицо</w:t>
      </w:r>
    </w:p>
    <w:p w:rsidR="00E07087" w:rsidRDefault="00E07087">
      <w:pPr>
        <w:pStyle w:val="ConsPlusNonformat"/>
        <w:jc w:val="both"/>
      </w:pPr>
      <w:r>
        <w:t>(представитель)                        _____________________/_____________</w:t>
      </w:r>
    </w:p>
    <w:p w:rsidR="00E07087" w:rsidRDefault="00E07087">
      <w:pPr>
        <w:pStyle w:val="ConsPlusNonformat"/>
        <w:jc w:val="both"/>
      </w:pPr>
      <w:r>
        <w:t xml:space="preserve">                                               (Ф.И.О.)         (подпись)</w:t>
      </w:r>
    </w:p>
    <w:p w:rsidR="00E07087" w:rsidRDefault="00E07087">
      <w:pPr>
        <w:pStyle w:val="ConsPlusNonformat"/>
        <w:jc w:val="both"/>
      </w:pPr>
      <w:r>
        <w:t>"__" _____________ 20__ года</w:t>
      </w: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right"/>
        <w:outlineLvl w:val="1"/>
      </w:pPr>
      <w:r>
        <w:t>Приложение N 10</w:t>
      </w:r>
    </w:p>
    <w:p w:rsidR="00E07087" w:rsidRDefault="00E07087">
      <w:pPr>
        <w:pStyle w:val="ConsPlusNormal"/>
        <w:jc w:val="right"/>
      </w:pPr>
      <w:r>
        <w:t>к Порядку</w:t>
      </w:r>
    </w:p>
    <w:p w:rsidR="00E07087" w:rsidRDefault="00E07087">
      <w:pPr>
        <w:pStyle w:val="ConsPlusNormal"/>
        <w:jc w:val="both"/>
      </w:pPr>
    </w:p>
    <w:p w:rsidR="00E07087" w:rsidRDefault="00E07087">
      <w:pPr>
        <w:pStyle w:val="ConsPlusNonformat"/>
        <w:jc w:val="both"/>
      </w:pPr>
      <w:bookmarkStart w:id="65" w:name="P807"/>
      <w:bookmarkEnd w:id="65"/>
      <w:r>
        <w:t xml:space="preserve">                                Уведомление</w:t>
      </w:r>
    </w:p>
    <w:p w:rsidR="00E07087" w:rsidRDefault="00E07087">
      <w:pPr>
        <w:pStyle w:val="ConsPlusNonformat"/>
        <w:jc w:val="both"/>
      </w:pPr>
      <w:r>
        <w:t xml:space="preserve">               об отказе в предоставлении социальной выплаты</w:t>
      </w:r>
    </w:p>
    <w:p w:rsidR="00E07087" w:rsidRDefault="00E07087">
      <w:pPr>
        <w:pStyle w:val="ConsPlusNonformat"/>
        <w:jc w:val="both"/>
      </w:pPr>
      <w:r>
        <w:t xml:space="preserve">              на приобретение жилого помещения на территории</w:t>
      </w:r>
    </w:p>
    <w:p w:rsidR="00E07087" w:rsidRDefault="00E07087">
      <w:pPr>
        <w:pStyle w:val="ConsPlusNonformat"/>
        <w:jc w:val="both"/>
      </w:pPr>
      <w:r>
        <w:t xml:space="preserve">               Амурской области в собственность, в том числе</w:t>
      </w:r>
    </w:p>
    <w:p w:rsidR="00E07087" w:rsidRDefault="00E07087">
      <w:pPr>
        <w:pStyle w:val="ConsPlusNonformat"/>
        <w:jc w:val="both"/>
      </w:pPr>
      <w:r>
        <w:t xml:space="preserve">                на условиях участия в долевом строительстве</w:t>
      </w:r>
    </w:p>
    <w:p w:rsidR="00E07087" w:rsidRDefault="00E07087">
      <w:pPr>
        <w:pStyle w:val="ConsPlusNonformat"/>
        <w:jc w:val="both"/>
      </w:pPr>
      <w:r>
        <w:t xml:space="preserve">                           многоквартирных домов</w:t>
      </w:r>
    </w:p>
    <w:p w:rsidR="00E07087" w:rsidRDefault="00E07087">
      <w:pPr>
        <w:pStyle w:val="ConsPlusNonformat"/>
        <w:jc w:val="both"/>
      </w:pPr>
    </w:p>
    <w:p w:rsidR="00E07087" w:rsidRDefault="00E07087">
      <w:pPr>
        <w:pStyle w:val="ConsPlusNonformat"/>
        <w:jc w:val="both"/>
      </w:pPr>
      <w:r>
        <w:t>от _____________                                               N __________</w:t>
      </w:r>
    </w:p>
    <w:p w:rsidR="00E07087" w:rsidRDefault="00E07087">
      <w:pPr>
        <w:pStyle w:val="ConsPlusNonformat"/>
        <w:jc w:val="both"/>
      </w:pPr>
    </w:p>
    <w:p w:rsidR="00E07087" w:rsidRDefault="00E07087">
      <w:pPr>
        <w:pStyle w:val="ConsPlusNonformat"/>
        <w:jc w:val="both"/>
      </w:pPr>
      <w:r>
        <w:t>Гражданину: _______________________________________________________________</w:t>
      </w:r>
    </w:p>
    <w:p w:rsidR="00E07087" w:rsidRDefault="00E07087">
      <w:pPr>
        <w:pStyle w:val="ConsPlusNonformat"/>
        <w:jc w:val="both"/>
      </w:pPr>
      <w:r>
        <w:t xml:space="preserve">                                  (фамилия, имя, отчество)</w:t>
      </w:r>
    </w:p>
    <w:p w:rsidR="00E07087" w:rsidRDefault="00E07087">
      <w:pPr>
        <w:pStyle w:val="ConsPlusNonformat"/>
        <w:jc w:val="both"/>
      </w:pPr>
      <w:proofErr w:type="gramStart"/>
      <w:r>
        <w:t>проживающей</w:t>
      </w:r>
      <w:proofErr w:type="gramEnd"/>
      <w:r>
        <w:t xml:space="preserve"> (ему) по адресу: ______________________________________________</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p>
    <w:p w:rsidR="00E07087" w:rsidRDefault="00E07087">
      <w:pPr>
        <w:pStyle w:val="ConsPlusNonformat"/>
        <w:jc w:val="both"/>
      </w:pPr>
      <w:r>
        <w:t xml:space="preserve">    По    результатам    рассмотрения    представленных   Вами   документов</w:t>
      </w:r>
    </w:p>
    <w:p w:rsidR="00E07087" w:rsidRDefault="00E07087">
      <w:pPr>
        <w:pStyle w:val="ConsPlusNonformat"/>
        <w:jc w:val="both"/>
      </w:pPr>
      <w:r>
        <w:t>министерством  социальной защиты населения Амурской области принято решение</w:t>
      </w:r>
    </w:p>
    <w:p w:rsidR="00E07087" w:rsidRDefault="00E07087">
      <w:pPr>
        <w:pStyle w:val="ConsPlusNonformat"/>
        <w:jc w:val="both"/>
      </w:pPr>
      <w:r>
        <w:t xml:space="preserve">об  отказе  в  предоставлении Вам социальной выплаты на приобретение </w:t>
      </w:r>
      <w:proofErr w:type="gramStart"/>
      <w:r>
        <w:t>жилого</w:t>
      </w:r>
      <w:proofErr w:type="gramEnd"/>
    </w:p>
    <w:p w:rsidR="00E07087" w:rsidRDefault="00E07087">
      <w:pPr>
        <w:pStyle w:val="ConsPlusNonformat"/>
        <w:jc w:val="both"/>
      </w:pPr>
      <w:r>
        <w:t xml:space="preserve">помещения  на  территории  Амурской области в собственность, в том числе </w:t>
      </w:r>
      <w:proofErr w:type="gramStart"/>
      <w:r>
        <w:t>на</w:t>
      </w:r>
      <w:proofErr w:type="gramEnd"/>
    </w:p>
    <w:p w:rsidR="00E07087" w:rsidRDefault="00E07087">
      <w:pPr>
        <w:pStyle w:val="ConsPlusNonformat"/>
        <w:jc w:val="both"/>
      </w:pPr>
      <w:proofErr w:type="gramStart"/>
      <w:r>
        <w:t>условиях</w:t>
      </w:r>
      <w:proofErr w:type="gramEnd"/>
      <w:r>
        <w:t xml:space="preserve">   участия   в  долевом  строительстве  многоквартирных  домов,  по</w:t>
      </w:r>
    </w:p>
    <w:p w:rsidR="00E07087" w:rsidRDefault="00E07087">
      <w:pPr>
        <w:pStyle w:val="ConsPlusNonformat"/>
        <w:jc w:val="both"/>
      </w:pPr>
      <w:r>
        <w:t>следующим причинам: _______________________________________________________</w:t>
      </w:r>
    </w:p>
    <w:p w:rsidR="00E07087" w:rsidRDefault="00E07087">
      <w:pPr>
        <w:pStyle w:val="ConsPlusNonformat"/>
        <w:jc w:val="both"/>
      </w:pPr>
      <w:r>
        <w:t>___________________________________________________________________________</w:t>
      </w:r>
    </w:p>
    <w:p w:rsidR="00E07087" w:rsidRDefault="00E07087">
      <w:pPr>
        <w:pStyle w:val="ConsPlusNonformat"/>
        <w:jc w:val="both"/>
      </w:pPr>
      <w:r>
        <w:t xml:space="preserve">                      (указать основание для отказа)</w:t>
      </w:r>
    </w:p>
    <w:p w:rsidR="00E07087" w:rsidRDefault="00E07087">
      <w:pPr>
        <w:pStyle w:val="ConsPlusNonformat"/>
        <w:jc w:val="both"/>
      </w:pPr>
      <w:r>
        <w:t xml:space="preserve">    Решение министерства социальной защиты населения Амурской области может</w:t>
      </w:r>
    </w:p>
    <w:p w:rsidR="00E07087" w:rsidRDefault="00E07087">
      <w:pPr>
        <w:pStyle w:val="ConsPlusNonformat"/>
        <w:jc w:val="both"/>
      </w:pPr>
      <w:r>
        <w:t xml:space="preserve">быть   обжаловано   в  суд  в  </w:t>
      </w:r>
      <w:proofErr w:type="gramStart"/>
      <w:r>
        <w:t>установленном</w:t>
      </w:r>
      <w:proofErr w:type="gramEnd"/>
      <w:r>
        <w:t xml:space="preserve">  законодательством  Российской</w:t>
      </w:r>
    </w:p>
    <w:p w:rsidR="00E07087" w:rsidRDefault="00E07087">
      <w:pPr>
        <w:pStyle w:val="ConsPlusNonformat"/>
        <w:jc w:val="both"/>
      </w:pPr>
      <w:r>
        <w:t>Федерации порядке.</w:t>
      </w:r>
    </w:p>
    <w:p w:rsidR="00E07087" w:rsidRDefault="00E07087">
      <w:pPr>
        <w:pStyle w:val="ConsPlusNonformat"/>
        <w:jc w:val="both"/>
      </w:pPr>
    </w:p>
    <w:p w:rsidR="00E07087" w:rsidRDefault="00E07087">
      <w:pPr>
        <w:pStyle w:val="ConsPlusNonformat"/>
        <w:jc w:val="both"/>
      </w:pPr>
      <w:r>
        <w:t>Министр социальной защиты</w:t>
      </w:r>
    </w:p>
    <w:p w:rsidR="00E07087" w:rsidRDefault="00E07087">
      <w:pPr>
        <w:pStyle w:val="ConsPlusNonformat"/>
        <w:jc w:val="both"/>
      </w:pPr>
      <w:r>
        <w:t>населения Амурской области _______________          _______________________</w:t>
      </w:r>
    </w:p>
    <w:p w:rsidR="00E07087" w:rsidRDefault="00E07087">
      <w:pPr>
        <w:pStyle w:val="ConsPlusNonformat"/>
        <w:jc w:val="both"/>
      </w:pPr>
      <w:r>
        <w:t xml:space="preserve">                              (подпись)                  (расшифровка)</w:t>
      </w:r>
    </w:p>
    <w:p w:rsidR="00E07087" w:rsidRDefault="00E07087">
      <w:pPr>
        <w:pStyle w:val="ConsPlusNonformat"/>
        <w:jc w:val="both"/>
      </w:pPr>
    </w:p>
    <w:p w:rsidR="00E07087" w:rsidRDefault="00E07087">
      <w:pPr>
        <w:pStyle w:val="ConsPlusNonformat"/>
        <w:jc w:val="both"/>
      </w:pPr>
      <w:r>
        <w:t xml:space="preserve">                                М.П.</w:t>
      </w:r>
    </w:p>
    <w:p w:rsidR="00E07087" w:rsidRDefault="00E07087">
      <w:pPr>
        <w:pStyle w:val="ConsPlusNonformat"/>
        <w:jc w:val="both"/>
      </w:pPr>
      <w:r>
        <w:t>Ф.И.О. специалиста, подготовившего уведомление</w:t>
      </w:r>
    </w:p>
    <w:p w:rsidR="00E07087" w:rsidRDefault="00E07087">
      <w:pPr>
        <w:pStyle w:val="ConsPlusNonformat"/>
        <w:jc w:val="both"/>
      </w:pPr>
      <w:r>
        <w:t>___________________________________________________________________________</w:t>
      </w: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both"/>
      </w:pPr>
    </w:p>
    <w:p w:rsidR="00E07087" w:rsidRDefault="00E07087">
      <w:pPr>
        <w:pStyle w:val="ConsPlusNormal"/>
        <w:jc w:val="right"/>
        <w:outlineLvl w:val="1"/>
      </w:pPr>
      <w:r>
        <w:t>Приложение N 11</w:t>
      </w:r>
    </w:p>
    <w:p w:rsidR="00E07087" w:rsidRDefault="00E07087">
      <w:pPr>
        <w:pStyle w:val="ConsPlusNormal"/>
        <w:jc w:val="right"/>
      </w:pPr>
      <w:r>
        <w:t>к Порядку</w:t>
      </w:r>
    </w:p>
    <w:p w:rsidR="00E07087" w:rsidRDefault="00E07087">
      <w:pPr>
        <w:pStyle w:val="ConsPlusNormal"/>
        <w:jc w:val="both"/>
      </w:pPr>
    </w:p>
    <w:p w:rsidR="00E07087" w:rsidRDefault="00E07087">
      <w:pPr>
        <w:pStyle w:val="ConsPlusTitle"/>
        <w:jc w:val="center"/>
      </w:pPr>
      <w:bookmarkStart w:id="66" w:name="P848"/>
      <w:bookmarkEnd w:id="66"/>
      <w:r>
        <w:t>ПОРЯДОК</w:t>
      </w:r>
    </w:p>
    <w:p w:rsidR="00E07087" w:rsidRDefault="00E07087">
      <w:pPr>
        <w:pStyle w:val="ConsPlusTitle"/>
        <w:jc w:val="center"/>
      </w:pPr>
      <w:r>
        <w:t>ВЗАИМОДЕЙСТВИЯ МИНИСТЕРСТВА СОЦИАЛЬНОЙ ЗАЩИТЫ НАСЕЛЕНИЯ</w:t>
      </w:r>
    </w:p>
    <w:p w:rsidR="00E07087" w:rsidRDefault="00E07087">
      <w:pPr>
        <w:pStyle w:val="ConsPlusTitle"/>
        <w:jc w:val="center"/>
      </w:pPr>
      <w:r>
        <w:t>АМУРСКОЙ ОБЛАСТИ И ОРГАНОВ МЕСТНОГО САМОУПРАВЛЕНИЯ</w:t>
      </w:r>
    </w:p>
    <w:p w:rsidR="00E07087" w:rsidRDefault="00E07087">
      <w:pPr>
        <w:pStyle w:val="ConsPlusTitle"/>
        <w:jc w:val="center"/>
      </w:pPr>
      <w:proofErr w:type="gramStart"/>
      <w:r>
        <w:t>МУНИЦИПАЛЬНЫХ РАЙОНОВ (МУНИЦИПАЛЬНЫХ ИЛИ ГОРОДСКИХ</w:t>
      </w:r>
      <w:proofErr w:type="gramEnd"/>
    </w:p>
    <w:p w:rsidR="00E07087" w:rsidRDefault="00E07087">
      <w:pPr>
        <w:pStyle w:val="ConsPlusTitle"/>
        <w:jc w:val="center"/>
      </w:pPr>
      <w:proofErr w:type="gramStart"/>
      <w:r>
        <w:t>ОКРУГОВ) АМУРСКОЙ ОБЛАСТИ ПО ВОПРОСАМ, СВЯЗАННЫМ</w:t>
      </w:r>
      <w:proofErr w:type="gramEnd"/>
    </w:p>
    <w:p w:rsidR="00E07087" w:rsidRDefault="00E07087">
      <w:pPr>
        <w:pStyle w:val="ConsPlusTitle"/>
        <w:jc w:val="center"/>
      </w:pPr>
      <w:r>
        <w:t>С ЗАКЛЮЧЕНИЕМ МИРОВЫХ СОГЛАШЕНИЙ</w:t>
      </w:r>
    </w:p>
    <w:p w:rsidR="00E07087" w:rsidRDefault="00E07087">
      <w:pPr>
        <w:pStyle w:val="ConsPlusNormal"/>
        <w:jc w:val="both"/>
      </w:pPr>
    </w:p>
    <w:p w:rsidR="00E07087" w:rsidRDefault="00E07087">
      <w:pPr>
        <w:pStyle w:val="ConsPlusNormal"/>
        <w:ind w:firstLine="540"/>
        <w:jc w:val="both"/>
      </w:pPr>
      <w:r>
        <w:t xml:space="preserve">1. </w:t>
      </w:r>
      <w:proofErr w:type="gramStart"/>
      <w:r>
        <w:t xml:space="preserve">Настоящий Порядок устанавливает порядок взаимодействия министерства социальной защиты населения Амурской области и органов местного самоуправления муниципальных районов (муниципальных или городских округов) Амурской области, которые в соответствии с </w:t>
      </w:r>
      <w:hyperlink r:id="rId60">
        <w:r>
          <w:rPr>
            <w:color w:val="0000FF"/>
          </w:rPr>
          <w:t>Законом</w:t>
        </w:r>
      </w:hyperlink>
      <w:r>
        <w:t xml:space="preserve"> Амурской области от 11 апреля 2005 г. N 472-ОЗ "О дополнительных гарантиях и мерах по социальной поддержке детей-сирот и детей, оставшихся без попечения родителей" наделены государственными полномочиями по предоставлению детям-сиротам и детям</w:t>
      </w:r>
      <w:proofErr w:type="gramEnd"/>
      <w:r>
        <w:t xml:space="preserve">, </w:t>
      </w:r>
      <w:proofErr w:type="gramStart"/>
      <w:r>
        <w:t>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w:t>
      </w:r>
      <w:proofErr w:type="gramEnd"/>
      <w:r>
        <w:t xml:space="preserve"> </w:t>
      </w:r>
      <w:proofErr w:type="gramStart"/>
      <w:r>
        <w:t>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ими жилых помещениях признается невозможным, благоустроенных применительно к условиям соответствующего населенного пункта жилых помещений (жилых домов, квартир) специализированного жилищного фонда по договорам найма специализированных жилых помещений (далее соответственно - министерство, ОМСУ, Закон, гражданин</w:t>
      </w:r>
      <w:proofErr w:type="gramEnd"/>
      <w:r>
        <w:t xml:space="preserve">, </w:t>
      </w:r>
      <w:proofErr w:type="gramStart"/>
      <w:r>
        <w:t>Помещение), по вопросам, связанным с заключением мировых соглашений об урегулировании гражданами с ОМСУ судебного спора об обеспечении Помещением (далее - мировое соглашение).</w:t>
      </w:r>
      <w:proofErr w:type="gramEnd"/>
    </w:p>
    <w:p w:rsidR="00E07087" w:rsidRDefault="00E07087">
      <w:pPr>
        <w:pStyle w:val="ConsPlusNormal"/>
        <w:spacing w:before="220"/>
        <w:ind w:firstLine="540"/>
        <w:jc w:val="both"/>
      </w:pPr>
      <w:r>
        <w:t xml:space="preserve">2. </w:t>
      </w:r>
      <w:proofErr w:type="gramStart"/>
      <w:r>
        <w:t>Мировое соглашение заключается между ОМСУ, гражданином,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Помещениями в соответствии с</w:t>
      </w:r>
      <w:proofErr w:type="gramEnd"/>
      <w:r>
        <w:t xml:space="preserve"> </w:t>
      </w:r>
      <w:hyperlink r:id="rId61">
        <w:r>
          <w:rPr>
            <w:color w:val="0000FF"/>
          </w:rPr>
          <w:t>частью 1 статьи 4</w:t>
        </w:r>
      </w:hyperlink>
      <w:r>
        <w:t xml:space="preserve"> Закона, имеющим вступивший в законную силу судебный акт, обязывающий ОМСУ предоставить ему Помещение, и министерством в </w:t>
      </w:r>
      <w:proofErr w:type="gramStart"/>
      <w:r>
        <w:t>целях</w:t>
      </w:r>
      <w:proofErr w:type="gramEnd"/>
      <w:r>
        <w:t xml:space="preserve"> получения гражданином социальной выплаты на приобретение жилого помещения на территории Амурской области в собственность, в том числе на условиях участия в долевом строительстве многоквартирных домов.</w:t>
      </w:r>
    </w:p>
    <w:p w:rsidR="00E07087" w:rsidRDefault="00E07087">
      <w:pPr>
        <w:pStyle w:val="ConsPlusNormal"/>
        <w:spacing w:before="220"/>
        <w:ind w:firstLine="540"/>
        <w:jc w:val="both"/>
      </w:pPr>
      <w:r>
        <w:t xml:space="preserve">3. </w:t>
      </w:r>
      <w:proofErr w:type="gramStart"/>
      <w:r>
        <w:t xml:space="preserve">В целях заключения мирового соглашения гражданин (его представитель) в течение 5 рабочих дней со дня получения уведомления, предусмотренного </w:t>
      </w:r>
      <w:hyperlink w:anchor="P163">
        <w:r>
          <w:rPr>
            <w:color w:val="0000FF"/>
          </w:rPr>
          <w:t>подпунктом 1 пункта 29</w:t>
        </w:r>
      </w:hyperlink>
      <w:r>
        <w:t xml:space="preserve"> Порядка предоставления социальной выплаты на приобретение жилого помещения на территории Амурской области в собственность, в том числе на условиях участия в долевом строительстве многоквартирных домов, утвержденного постановлением Правительства Амурской области от 16 июня 2020 г. N 383, представляет</w:t>
      </w:r>
      <w:proofErr w:type="gramEnd"/>
      <w:r>
        <w:t xml:space="preserve"> либо направляет посредством почтовой связи в ОМСУ заявление о заключении мирового соглашения. Заявление о заключении мирового соглашения составляется в произвольной форме (далее - заявление).</w:t>
      </w:r>
    </w:p>
    <w:p w:rsidR="00E07087" w:rsidRDefault="00E07087">
      <w:pPr>
        <w:pStyle w:val="ConsPlusNormal"/>
        <w:spacing w:before="220"/>
        <w:ind w:firstLine="540"/>
        <w:jc w:val="both"/>
      </w:pPr>
      <w:r>
        <w:t xml:space="preserve">4. </w:t>
      </w:r>
      <w:proofErr w:type="gramStart"/>
      <w:r>
        <w:t xml:space="preserve">В течение 10 рабочих дней со дня поступления заявления ОМСУ оформляет 4 экземпляра проекта мирового </w:t>
      </w:r>
      <w:hyperlink w:anchor="P768">
        <w:r>
          <w:rPr>
            <w:color w:val="0000FF"/>
          </w:rPr>
          <w:t>соглашения</w:t>
        </w:r>
      </w:hyperlink>
      <w:r>
        <w:t xml:space="preserve"> по форме согласно приложению N 9 к Порядку предоставления социальной выплаты на приобретение жилого помещения на территории Амурской области в собственность, в том числе на условиях участия в долевом строительстве многоквартирных домов, утвержденному постановлением Правительства Амурской области от 16 июня 2020 г. N 383</w:t>
      </w:r>
      <w:proofErr w:type="gramEnd"/>
      <w:r>
        <w:t xml:space="preserve">, </w:t>
      </w:r>
      <w:proofErr w:type="gramStart"/>
      <w:r>
        <w:t>подписывает и направляет</w:t>
      </w:r>
      <w:proofErr w:type="gramEnd"/>
      <w:r>
        <w:t xml:space="preserve"> посредством почтовой связи (способом, позволяющим подтвердить факт направления) их гражданину.</w:t>
      </w:r>
    </w:p>
    <w:p w:rsidR="00E07087" w:rsidRDefault="00E07087">
      <w:pPr>
        <w:pStyle w:val="ConsPlusNormal"/>
        <w:spacing w:before="220"/>
        <w:ind w:firstLine="540"/>
        <w:jc w:val="both"/>
      </w:pPr>
      <w:r>
        <w:t xml:space="preserve">5. Гражданин в течение 3 рабочих дней со дня получения 4 экземпляров проекта мирового соглашения </w:t>
      </w:r>
      <w:proofErr w:type="gramStart"/>
      <w:r>
        <w:t>подписывает их и представляет</w:t>
      </w:r>
      <w:proofErr w:type="gramEnd"/>
      <w:r>
        <w:t xml:space="preserve"> либо направляет посредством почтовой связи (способом, позволяющим подтвердить факт направления) в ОМСУ.</w:t>
      </w:r>
    </w:p>
    <w:p w:rsidR="00E07087" w:rsidRDefault="00E07087">
      <w:pPr>
        <w:pStyle w:val="ConsPlusNormal"/>
        <w:spacing w:before="220"/>
        <w:ind w:firstLine="540"/>
        <w:jc w:val="both"/>
      </w:pPr>
      <w:r>
        <w:t>6. ОМСУ в течение 3 рабочих дней со дня получения от гражданина подписанных им 4 экземпляров проекта мирового соглашения направляет их в министерство посредством почтовой связи (способом, позволяющим подтвердить факт направления).</w:t>
      </w:r>
    </w:p>
    <w:p w:rsidR="00E07087" w:rsidRDefault="00E07087">
      <w:pPr>
        <w:pStyle w:val="ConsPlusNormal"/>
        <w:spacing w:before="220"/>
        <w:ind w:firstLine="540"/>
        <w:jc w:val="both"/>
      </w:pPr>
      <w:r>
        <w:t xml:space="preserve">7. Министерство в течение 3 рабочих дней со дня получения от ОМСУ подписанных ОМСУ и гражданином 4 экземпляров проекта мирового соглашения рассматривает, </w:t>
      </w:r>
      <w:proofErr w:type="gramStart"/>
      <w:r>
        <w:t>подписывает и направляет</w:t>
      </w:r>
      <w:proofErr w:type="gramEnd"/>
      <w:r>
        <w:t xml:space="preserve"> посредством почтовой связи (способом, позволяющим подтвердить факт направления) их ОМСУ для представления в суд на утверждение.</w:t>
      </w:r>
    </w:p>
    <w:p w:rsidR="00E07087" w:rsidRDefault="00E07087">
      <w:pPr>
        <w:pStyle w:val="ConsPlusNormal"/>
        <w:jc w:val="both"/>
      </w:pPr>
    </w:p>
    <w:p w:rsidR="00E07087" w:rsidRDefault="00E07087">
      <w:pPr>
        <w:pStyle w:val="ConsPlusNormal"/>
        <w:jc w:val="both"/>
      </w:pPr>
    </w:p>
    <w:p w:rsidR="00E07087" w:rsidRDefault="00E07087">
      <w:pPr>
        <w:pStyle w:val="ConsPlusNormal"/>
        <w:pBdr>
          <w:bottom w:val="single" w:sz="6" w:space="0" w:color="auto"/>
        </w:pBdr>
        <w:spacing w:before="100" w:after="100"/>
        <w:jc w:val="both"/>
        <w:rPr>
          <w:sz w:val="2"/>
          <w:szCs w:val="2"/>
        </w:rPr>
      </w:pPr>
    </w:p>
    <w:p w:rsidR="00465CCC" w:rsidRDefault="00465CCC"/>
    <w:sectPr w:rsidR="00465CC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87"/>
    <w:rsid w:val="00465CCC"/>
    <w:rsid w:val="00E0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0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70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70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70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70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70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70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708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0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70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70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70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70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70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70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708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0&amp;n=148197&amp;dst=100020" TargetMode="External"/><Relationship Id="rId18" Type="http://schemas.openxmlformats.org/officeDocument/2006/relationships/hyperlink" Target="https://login.consultant.ru/link/?req=doc&amp;base=RLAW080&amp;n=170064&amp;dst=100010" TargetMode="External"/><Relationship Id="rId26" Type="http://schemas.openxmlformats.org/officeDocument/2006/relationships/hyperlink" Target="https://login.consultant.ru/link/?req=doc&amp;base=RLAW080&amp;n=149729&amp;dst=100006" TargetMode="External"/><Relationship Id="rId39" Type="http://schemas.openxmlformats.org/officeDocument/2006/relationships/hyperlink" Target="https://login.consultant.ru/link/?req=doc&amp;base=RLAW080&amp;n=151889&amp;dst=100010" TargetMode="External"/><Relationship Id="rId21" Type="http://schemas.openxmlformats.org/officeDocument/2006/relationships/hyperlink" Target="https://login.consultant.ru/link/?req=doc&amp;base=RLAW080&amp;n=151889&amp;dst=100006" TargetMode="External"/><Relationship Id="rId34" Type="http://schemas.openxmlformats.org/officeDocument/2006/relationships/hyperlink" Target="https://login.consultant.ru/link/?req=doc&amp;base=RLAW080&amp;n=151889&amp;dst=100008" TargetMode="External"/><Relationship Id="rId42" Type="http://schemas.openxmlformats.org/officeDocument/2006/relationships/hyperlink" Target="https://login.consultant.ru/link/?req=doc&amp;base=LAW&amp;n=466513&amp;dst=129" TargetMode="External"/><Relationship Id="rId47" Type="http://schemas.openxmlformats.org/officeDocument/2006/relationships/hyperlink" Target="https://login.consultant.ru/link/?req=doc&amp;base=RLAW080&amp;n=166189&amp;dst=100135" TargetMode="External"/><Relationship Id="rId50" Type="http://schemas.openxmlformats.org/officeDocument/2006/relationships/hyperlink" Target="https://login.consultant.ru/link/?req=doc&amp;base=LAW&amp;n=495132&amp;dst=100839" TargetMode="External"/><Relationship Id="rId55" Type="http://schemas.openxmlformats.org/officeDocument/2006/relationships/hyperlink" Target="https://login.consultant.ru/link/?req=doc&amp;base=LAW&amp;n=495132&amp;dst=101013" TargetMode="External"/><Relationship Id="rId63" Type="http://schemas.openxmlformats.org/officeDocument/2006/relationships/theme" Target="theme/theme1.xml"/><Relationship Id="rId7" Type="http://schemas.openxmlformats.org/officeDocument/2006/relationships/hyperlink" Target="https://login.consultant.ru/link/?req=doc&amp;base=RLAW080&amp;n=159750&amp;dst=100694" TargetMode="External"/><Relationship Id="rId2" Type="http://schemas.microsoft.com/office/2007/relationships/stylesWithEffects" Target="stylesWithEffects.xml"/><Relationship Id="rId16" Type="http://schemas.openxmlformats.org/officeDocument/2006/relationships/hyperlink" Target="https://login.consultant.ru/link/?req=doc&amp;base=RLAW080&amp;n=170064&amp;dst=100007" TargetMode="External"/><Relationship Id="rId20" Type="http://schemas.openxmlformats.org/officeDocument/2006/relationships/hyperlink" Target="https://login.consultant.ru/link/?req=doc&amp;base=RLAW080&amp;n=148197&amp;dst=100042" TargetMode="External"/><Relationship Id="rId29" Type="http://schemas.openxmlformats.org/officeDocument/2006/relationships/hyperlink" Target="https://login.consultant.ru/link/?req=doc&amp;base=RLAW080&amp;n=142884&amp;dst=100011" TargetMode="External"/><Relationship Id="rId41" Type="http://schemas.openxmlformats.org/officeDocument/2006/relationships/hyperlink" Target="https://login.consultant.ru/link/?req=doc&amp;base=RLAW080&amp;n=151889&amp;dst=100023" TargetMode="External"/><Relationship Id="rId54" Type="http://schemas.openxmlformats.org/officeDocument/2006/relationships/hyperlink" Target="https://login.consultant.ru/link/?req=doc&amp;base=RLAW080&amp;n=159750&amp;dst=100348"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80&amp;n=138067&amp;dst=100006" TargetMode="External"/><Relationship Id="rId11" Type="http://schemas.openxmlformats.org/officeDocument/2006/relationships/hyperlink" Target="https://login.consultant.ru/link/?req=doc&amp;base=RLAW080&amp;n=148197&amp;dst=100011" TargetMode="External"/><Relationship Id="rId24" Type="http://schemas.openxmlformats.org/officeDocument/2006/relationships/hyperlink" Target="https://login.consultant.ru/link/?req=doc&amp;base=RLAW080&amp;n=142884&amp;dst=100006" TargetMode="External"/><Relationship Id="rId32" Type="http://schemas.openxmlformats.org/officeDocument/2006/relationships/hyperlink" Target="https://login.consultant.ru/link/?req=doc&amp;base=RLAW080&amp;n=149729&amp;dst=100008" TargetMode="External"/><Relationship Id="rId37" Type="http://schemas.openxmlformats.org/officeDocument/2006/relationships/hyperlink" Target="https://login.consultant.ru/link/?req=doc&amp;base=RLAW080&amp;n=165607&amp;dst=100008" TargetMode="External"/><Relationship Id="rId40" Type="http://schemas.openxmlformats.org/officeDocument/2006/relationships/hyperlink" Target="https://login.consultant.ru/link/?req=doc&amp;base=RLAW080&amp;n=151889&amp;dst=100018" TargetMode="External"/><Relationship Id="rId45" Type="http://schemas.openxmlformats.org/officeDocument/2006/relationships/hyperlink" Target="https://login.consultant.ru/link/?req=doc&amp;base=LAW&amp;n=492308&amp;dst=100041" TargetMode="External"/><Relationship Id="rId53" Type="http://schemas.openxmlformats.org/officeDocument/2006/relationships/hyperlink" Target="https://login.consultant.ru/link/?req=doc&amp;base=LAW&amp;n=479536&amp;dst=100390" TargetMode="External"/><Relationship Id="rId58" Type="http://schemas.openxmlformats.org/officeDocument/2006/relationships/hyperlink" Target="https://login.consultant.ru/link/?req=doc&amp;base=LAW&amp;n=495132&amp;dst=100839" TargetMode="External"/><Relationship Id="rId5" Type="http://schemas.openxmlformats.org/officeDocument/2006/relationships/hyperlink" Target="https://login.consultant.ru/link/?req=doc&amp;base=RLAW080&amp;n=159750&amp;dst=100636" TargetMode="External"/><Relationship Id="rId15" Type="http://schemas.openxmlformats.org/officeDocument/2006/relationships/hyperlink" Target="https://login.consultant.ru/link/?req=doc&amp;base=RLAW080&amp;n=148197&amp;dst=100029" TargetMode="External"/><Relationship Id="rId23" Type="http://schemas.openxmlformats.org/officeDocument/2006/relationships/hyperlink" Target="https://login.consultant.ru/link/?req=doc&amp;base=RLAW080&amp;n=151889&amp;dst=100006" TargetMode="External"/><Relationship Id="rId28" Type="http://schemas.openxmlformats.org/officeDocument/2006/relationships/hyperlink" Target="https://login.consultant.ru/link/?req=doc&amp;base=LAW&amp;n=482285&amp;dst=115" TargetMode="External"/><Relationship Id="rId36" Type="http://schemas.openxmlformats.org/officeDocument/2006/relationships/hyperlink" Target="https://login.consultant.ru/link/?req=doc&amp;base=RLAW080&amp;n=165607&amp;dst=100011" TargetMode="External"/><Relationship Id="rId49" Type="http://schemas.openxmlformats.org/officeDocument/2006/relationships/hyperlink" Target="https://login.consultant.ru/link/?req=doc&amp;base=LAW&amp;n=495132&amp;dst=100192" TargetMode="External"/><Relationship Id="rId57" Type="http://schemas.openxmlformats.org/officeDocument/2006/relationships/hyperlink" Target="https://login.consultant.ru/link/?req=doc&amp;base=LAW&amp;n=495132&amp;dst=102075" TargetMode="External"/><Relationship Id="rId61" Type="http://schemas.openxmlformats.org/officeDocument/2006/relationships/hyperlink" Target="https://login.consultant.ru/link/?req=doc&amp;base=RLAW080&amp;n=159750&amp;dst=100694" TargetMode="External"/><Relationship Id="rId10" Type="http://schemas.openxmlformats.org/officeDocument/2006/relationships/hyperlink" Target="https://login.consultant.ru/link/?req=doc&amp;base=RLAW080&amp;n=148197&amp;dst=100018" TargetMode="External"/><Relationship Id="rId19" Type="http://schemas.openxmlformats.org/officeDocument/2006/relationships/hyperlink" Target="https://login.consultant.ru/link/?req=doc&amp;base=RLAW080&amp;n=148197&amp;dst=100040" TargetMode="External"/><Relationship Id="rId31" Type="http://schemas.openxmlformats.org/officeDocument/2006/relationships/hyperlink" Target="https://login.consultant.ru/link/?req=doc&amp;base=RLAW080&amp;n=149729&amp;dst=100019" TargetMode="External"/><Relationship Id="rId44" Type="http://schemas.openxmlformats.org/officeDocument/2006/relationships/hyperlink" Target="https://login.consultant.ru/link/?req=doc&amp;base=LAW&amp;n=489351" TargetMode="External"/><Relationship Id="rId52" Type="http://schemas.openxmlformats.org/officeDocument/2006/relationships/hyperlink" Target="https://login.consultant.ru/link/?req=doc&amp;base=LAW&amp;n=479536&amp;dst=100315" TargetMode="External"/><Relationship Id="rId60" Type="http://schemas.openxmlformats.org/officeDocument/2006/relationships/hyperlink" Target="https://login.consultant.ru/link/?req=doc&amp;base=RLAW080&amp;n=159750" TargetMode="External"/><Relationship Id="rId4" Type="http://schemas.openxmlformats.org/officeDocument/2006/relationships/webSettings" Target="webSettings.xml"/><Relationship Id="rId9" Type="http://schemas.openxmlformats.org/officeDocument/2006/relationships/hyperlink" Target="https://login.consultant.ru/link/?req=doc&amp;base=RLAW080&amp;n=148197&amp;dst=100016" TargetMode="External"/><Relationship Id="rId14" Type="http://schemas.openxmlformats.org/officeDocument/2006/relationships/hyperlink" Target="https://login.consultant.ru/link/?req=doc&amp;base=RLAW080&amp;n=148197&amp;dst=100027" TargetMode="External"/><Relationship Id="rId22" Type="http://schemas.openxmlformats.org/officeDocument/2006/relationships/hyperlink" Target="https://login.consultant.ru/link/?req=doc&amp;base=RLAW080&amp;n=151889&amp;dst=100025" TargetMode="External"/><Relationship Id="rId27" Type="http://schemas.openxmlformats.org/officeDocument/2006/relationships/hyperlink" Target="https://login.consultant.ru/link/?req=doc&amp;base=RLAW080&amp;n=142884&amp;dst=100009" TargetMode="External"/><Relationship Id="rId30" Type="http://schemas.openxmlformats.org/officeDocument/2006/relationships/hyperlink" Target="https://login.consultant.ru/link/?req=doc&amp;base=RLAW080&amp;n=149729&amp;dst=100008" TargetMode="External"/><Relationship Id="rId35" Type="http://schemas.openxmlformats.org/officeDocument/2006/relationships/hyperlink" Target="https://login.consultant.ru/link/?req=doc&amp;base=RLAW080&amp;n=165607&amp;dst=100008" TargetMode="External"/><Relationship Id="rId43" Type="http://schemas.openxmlformats.org/officeDocument/2006/relationships/hyperlink" Target="https://login.consultant.ru/link/?req=doc&amp;base=RLAW080&amp;n=149729&amp;dst=100009" TargetMode="External"/><Relationship Id="rId48" Type="http://schemas.openxmlformats.org/officeDocument/2006/relationships/hyperlink" Target="https://login.consultant.ru/link/?req=doc&amp;base=RLAW080&amp;n=148197&amp;dst=100044" TargetMode="External"/><Relationship Id="rId56" Type="http://schemas.openxmlformats.org/officeDocument/2006/relationships/hyperlink" Target="https://login.consultant.ru/link/?req=doc&amp;base=LAW&amp;n=495132&amp;dst=101021" TargetMode="External"/><Relationship Id="rId8" Type="http://schemas.openxmlformats.org/officeDocument/2006/relationships/hyperlink" Target="https://login.consultant.ru/link/?req=doc&amp;base=RLAW080&amp;n=138067&amp;dst=100008" TargetMode="External"/><Relationship Id="rId51" Type="http://schemas.openxmlformats.org/officeDocument/2006/relationships/hyperlink" Target="https://login.consultant.ru/link/?req=doc&amp;base=LAW&amp;n=495132&amp;dst=102075" TargetMode="External"/><Relationship Id="rId3" Type="http://schemas.openxmlformats.org/officeDocument/2006/relationships/settings" Target="settings.xml"/><Relationship Id="rId12" Type="http://schemas.openxmlformats.org/officeDocument/2006/relationships/hyperlink" Target="https://login.consultant.ru/link/?req=doc&amp;base=RLAW080&amp;n=148197&amp;dst=100011" TargetMode="External"/><Relationship Id="rId17" Type="http://schemas.openxmlformats.org/officeDocument/2006/relationships/hyperlink" Target="https://login.consultant.ru/link/?req=doc&amp;base=RLAW080&amp;n=170064&amp;dst=100009" TargetMode="External"/><Relationship Id="rId25" Type="http://schemas.openxmlformats.org/officeDocument/2006/relationships/hyperlink" Target="https://login.consultant.ru/link/?req=doc&amp;base=RLAW080&amp;n=138067&amp;dst=100010" TargetMode="External"/><Relationship Id="rId33" Type="http://schemas.openxmlformats.org/officeDocument/2006/relationships/hyperlink" Target="https://login.consultant.ru/link/?req=doc&amp;base=RLAW080&amp;n=165607&amp;dst=100006" TargetMode="External"/><Relationship Id="rId38" Type="http://schemas.openxmlformats.org/officeDocument/2006/relationships/hyperlink" Target="https://login.consultant.ru/link/?req=doc&amp;base=LAW&amp;n=307758&amp;dst=100209" TargetMode="External"/><Relationship Id="rId46" Type="http://schemas.openxmlformats.org/officeDocument/2006/relationships/hyperlink" Target="https://login.consultant.ru/link/?req=doc&amp;base=RLAW080&amp;n=165607&amp;dst=100010" TargetMode="External"/><Relationship Id="rId59" Type="http://schemas.openxmlformats.org/officeDocument/2006/relationships/hyperlink" Target="https://login.consultant.ru/link/?req=doc&amp;base=LAW&amp;n=495132&amp;dst=102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12487</Words>
  <Characters>71182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Аникиенко</dc:creator>
  <cp:keywords/>
  <dc:description/>
  <cp:lastModifiedBy/>
  <cp:revision>1</cp:revision>
  <dcterms:created xsi:type="dcterms:W3CDTF">2025-01-22T03:41:00Z</dcterms:created>
</cp:coreProperties>
</file>